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3EAF" w14:textId="77777777" w:rsidR="00221934" w:rsidRDefault="00221934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C5295D8" w14:textId="5EEB4BD6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2940ED">
        <w:rPr>
          <w:rFonts w:ascii="Times New Roman" w:hAnsi="Times New Roman"/>
          <w:b/>
          <w:sz w:val="24"/>
          <w:szCs w:val="24"/>
        </w:rPr>
        <w:t>4</w:t>
      </w:r>
      <w:r w:rsidR="00D22CBD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</w:t>
      </w:r>
      <w:r w:rsidR="00D9473C">
        <w:rPr>
          <w:rFonts w:ascii="Times New Roman" w:hAnsi="Times New Roman"/>
          <w:b/>
          <w:sz w:val="24"/>
          <w:szCs w:val="24"/>
        </w:rPr>
        <w:t>4</w:t>
      </w:r>
    </w:p>
    <w:p w14:paraId="374B666C" w14:textId="77777777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WÓJTA GMINY CHEŁMŻA</w:t>
      </w:r>
    </w:p>
    <w:p w14:paraId="62A506E3" w14:textId="77777777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70062182" w14:textId="64AE3A37" w:rsidR="00B93B26" w:rsidRDefault="00B93B26" w:rsidP="00B93B26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2940ED">
        <w:rPr>
          <w:rFonts w:ascii="Times New Roman" w:hAnsi="Times New Roman"/>
          <w:sz w:val="24"/>
          <w:szCs w:val="24"/>
        </w:rPr>
        <w:t>1</w:t>
      </w:r>
      <w:r w:rsidR="008E7FF6">
        <w:rPr>
          <w:rFonts w:ascii="Times New Roman" w:hAnsi="Times New Roman"/>
          <w:sz w:val="24"/>
          <w:szCs w:val="24"/>
        </w:rPr>
        <w:t>5</w:t>
      </w:r>
      <w:r w:rsidR="00D9473C">
        <w:rPr>
          <w:rFonts w:ascii="Times New Roman" w:hAnsi="Times New Roman"/>
          <w:sz w:val="24"/>
          <w:szCs w:val="24"/>
        </w:rPr>
        <w:t xml:space="preserve"> stycznia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9473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36405969" w14:textId="77777777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5DB2DB3F" w14:textId="4BEC5E55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bookmarkStart w:id="0" w:name="_Hlk156215446"/>
      <w:r>
        <w:rPr>
          <w:rFonts w:ascii="Times New Roman" w:hAnsi="Times New Roman"/>
          <w:b/>
          <w:sz w:val="24"/>
          <w:szCs w:val="24"/>
        </w:rPr>
        <w:t xml:space="preserve">w sprawie przeznaczenia do wynajęcia </w:t>
      </w:r>
      <w:r w:rsidR="00515045">
        <w:rPr>
          <w:rFonts w:ascii="Times New Roman" w:hAnsi="Times New Roman"/>
          <w:b/>
          <w:sz w:val="24"/>
          <w:szCs w:val="24"/>
        </w:rPr>
        <w:t xml:space="preserve">lokalu na biuro </w:t>
      </w:r>
      <w:r w:rsidR="006B67DA">
        <w:rPr>
          <w:rFonts w:ascii="Times New Roman" w:hAnsi="Times New Roman"/>
          <w:b/>
          <w:sz w:val="24"/>
          <w:szCs w:val="24"/>
        </w:rPr>
        <w:t xml:space="preserve">w </w:t>
      </w:r>
      <w:r w:rsidR="00D9473C">
        <w:rPr>
          <w:rFonts w:ascii="Times New Roman" w:hAnsi="Times New Roman"/>
          <w:b/>
          <w:sz w:val="24"/>
          <w:szCs w:val="24"/>
        </w:rPr>
        <w:t>Brąchnówku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bookmarkEnd w:id="0"/>
    <w:p w14:paraId="3191F261" w14:textId="77777777" w:rsidR="00B93B26" w:rsidRDefault="00B93B26" w:rsidP="00B93B2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56879EAB" w14:textId="45EBCAF4" w:rsidR="0077352F" w:rsidRDefault="0077352F" w:rsidP="0077352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Na podstawie art. 30 ust. 2 pkt 3 ustawy z dnia 8 marca 1990 r. o samorządzie gminnym </w:t>
      </w:r>
      <w:r w:rsidRPr="0036020A">
        <w:rPr>
          <w:rFonts w:ascii="Times New Roman" w:hAnsi="Times New Roman"/>
          <w:sz w:val="24"/>
          <w:szCs w:val="24"/>
        </w:rPr>
        <w:t>(Dz.U. z</w:t>
      </w:r>
      <w:r w:rsidR="00D9473C">
        <w:rPr>
          <w:rFonts w:ascii="Times New Roman" w:hAnsi="Times New Roman"/>
          <w:sz w:val="24"/>
          <w:szCs w:val="24"/>
        </w:rPr>
        <w:t xml:space="preserve"> </w:t>
      </w:r>
      <w:r w:rsidR="00D9473C" w:rsidRPr="00D9473C">
        <w:rPr>
          <w:rFonts w:ascii="Times New Roman" w:hAnsi="Times New Roman"/>
          <w:sz w:val="24"/>
          <w:szCs w:val="24"/>
        </w:rPr>
        <w:t>2023 r. poz. 40, 572, 1463</w:t>
      </w:r>
      <w:r w:rsidR="00221934">
        <w:rPr>
          <w:rFonts w:ascii="Times New Roman" w:hAnsi="Times New Roman"/>
          <w:sz w:val="24"/>
          <w:szCs w:val="24"/>
        </w:rPr>
        <w:t xml:space="preserve"> i</w:t>
      </w:r>
      <w:r w:rsidR="00D9473C" w:rsidRPr="00D9473C">
        <w:rPr>
          <w:rFonts w:ascii="Times New Roman" w:hAnsi="Times New Roman"/>
          <w:sz w:val="24"/>
          <w:szCs w:val="24"/>
        </w:rPr>
        <w:t xml:space="preserve"> 1688</w:t>
      </w:r>
      <w:r w:rsidRPr="0036020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art. 11 ust. 1 i art. 13 ust. 1 ustawy z dnia 21 sierpnia 1997 r. o gospodarce nieruchomościami </w:t>
      </w:r>
      <w:r w:rsidRPr="008328A2">
        <w:rPr>
          <w:rFonts w:ascii="Times New Roman" w:hAnsi="Times New Roman"/>
          <w:sz w:val="24"/>
          <w:szCs w:val="24"/>
        </w:rPr>
        <w:t>(Dz.U. z</w:t>
      </w:r>
      <w:r w:rsidR="00D9473C" w:rsidRPr="00D9473C">
        <w:rPr>
          <w:rFonts w:ascii="Times New Roman" w:hAnsi="Times New Roman"/>
          <w:sz w:val="24"/>
          <w:szCs w:val="24"/>
        </w:rPr>
        <w:t>2023 r. poz. 344, 1113, 1463, 1506, 1688, 1762, 1906 i 2029</w:t>
      </w:r>
      <w:r w:rsidRPr="008328A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zarządzam, co następuje:</w:t>
      </w:r>
    </w:p>
    <w:p w14:paraId="470C3BB2" w14:textId="1EE48278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B5AE7F1" w14:textId="77777777" w:rsidR="00B93B26" w:rsidRDefault="00B93B26" w:rsidP="00B93B26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2C39F71C" w14:textId="6EDC6F6B" w:rsidR="004545F1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1.</w:t>
      </w:r>
      <w:r>
        <w:rPr>
          <w:rFonts w:ascii="Times New Roman" w:hAnsi="Times New Roman"/>
          <w:sz w:val="24"/>
          <w:szCs w:val="24"/>
        </w:rPr>
        <w:t xml:space="preserve"> </w:t>
      </w:r>
      <w:r w:rsidR="004545F1">
        <w:rPr>
          <w:rFonts w:ascii="Times New Roman" w:hAnsi="Times New Roman"/>
          <w:sz w:val="24"/>
          <w:szCs w:val="24"/>
        </w:rPr>
        <w:t xml:space="preserve">Wynająć na okres do 3 lat </w:t>
      </w:r>
      <w:r w:rsidR="00515045">
        <w:rPr>
          <w:rFonts w:ascii="Times New Roman" w:hAnsi="Times New Roman"/>
          <w:sz w:val="24"/>
          <w:szCs w:val="24"/>
        </w:rPr>
        <w:t xml:space="preserve">w budynku </w:t>
      </w:r>
      <w:r w:rsidR="004545F1">
        <w:rPr>
          <w:rFonts w:ascii="Times New Roman" w:hAnsi="Times New Roman"/>
          <w:sz w:val="24"/>
          <w:szCs w:val="24"/>
        </w:rPr>
        <w:t>stanowiąc</w:t>
      </w:r>
      <w:r w:rsidR="00515045">
        <w:rPr>
          <w:rFonts w:ascii="Times New Roman" w:hAnsi="Times New Roman"/>
          <w:sz w:val="24"/>
          <w:szCs w:val="24"/>
        </w:rPr>
        <w:t>ym</w:t>
      </w:r>
      <w:r w:rsidR="004545F1">
        <w:rPr>
          <w:rFonts w:ascii="Times New Roman" w:hAnsi="Times New Roman"/>
          <w:sz w:val="24"/>
          <w:szCs w:val="24"/>
        </w:rPr>
        <w:t xml:space="preserve"> zasób nieruchomości Gminy Chełmża </w:t>
      </w:r>
      <w:r w:rsidR="00515045">
        <w:rPr>
          <w:rFonts w:ascii="Times New Roman" w:hAnsi="Times New Roman"/>
          <w:sz w:val="24"/>
          <w:szCs w:val="24"/>
        </w:rPr>
        <w:t xml:space="preserve">lokal </w:t>
      </w:r>
      <w:r w:rsidR="004545F1">
        <w:rPr>
          <w:rFonts w:ascii="Times New Roman" w:hAnsi="Times New Roman"/>
          <w:sz w:val="24"/>
          <w:szCs w:val="24"/>
        </w:rPr>
        <w:t>znajdując</w:t>
      </w:r>
      <w:r w:rsidR="00515045">
        <w:rPr>
          <w:rFonts w:ascii="Times New Roman" w:hAnsi="Times New Roman"/>
          <w:sz w:val="24"/>
          <w:szCs w:val="24"/>
        </w:rPr>
        <w:t>y</w:t>
      </w:r>
      <w:r w:rsidR="004545F1">
        <w:rPr>
          <w:rFonts w:ascii="Times New Roman" w:hAnsi="Times New Roman"/>
          <w:sz w:val="24"/>
          <w:szCs w:val="24"/>
        </w:rPr>
        <w:t xml:space="preserve"> się na piętrze budynku Brąchnówko 18 o powierzchni użytkowej 66,00 m</w:t>
      </w:r>
      <w:r w:rsidR="004545F1" w:rsidRPr="004545F1">
        <w:rPr>
          <w:rFonts w:ascii="Times New Roman" w:hAnsi="Times New Roman"/>
          <w:sz w:val="24"/>
          <w:szCs w:val="24"/>
          <w:vertAlign w:val="superscript"/>
        </w:rPr>
        <w:t>2</w:t>
      </w:r>
      <w:r w:rsidR="004545F1">
        <w:rPr>
          <w:rFonts w:ascii="Times New Roman" w:hAnsi="Times New Roman"/>
          <w:sz w:val="24"/>
          <w:szCs w:val="24"/>
        </w:rPr>
        <w:t xml:space="preserve"> z przeznaczeniem na działalność statutową </w:t>
      </w:r>
      <w:r w:rsidR="00221934">
        <w:rPr>
          <w:rFonts w:ascii="Times New Roman" w:hAnsi="Times New Roman"/>
          <w:sz w:val="24"/>
          <w:szCs w:val="24"/>
        </w:rPr>
        <w:t>F</w:t>
      </w:r>
      <w:r w:rsidR="004545F1">
        <w:rPr>
          <w:rFonts w:ascii="Times New Roman" w:hAnsi="Times New Roman"/>
          <w:sz w:val="24"/>
          <w:szCs w:val="24"/>
        </w:rPr>
        <w:t>undacji</w:t>
      </w:r>
      <w:r w:rsidR="00221934">
        <w:rPr>
          <w:rFonts w:ascii="Times New Roman" w:hAnsi="Times New Roman"/>
          <w:sz w:val="24"/>
          <w:szCs w:val="24"/>
        </w:rPr>
        <w:t xml:space="preserve"> Kraj Wspaniały z siedzibą </w:t>
      </w:r>
      <w:r w:rsidR="002940ED">
        <w:rPr>
          <w:rFonts w:ascii="Times New Roman" w:hAnsi="Times New Roman"/>
          <w:sz w:val="24"/>
          <w:szCs w:val="24"/>
        </w:rPr>
        <w:t xml:space="preserve">w Warszewicach ul. Ks. S. </w:t>
      </w:r>
      <w:proofErr w:type="spellStart"/>
      <w:r w:rsidR="002940ED">
        <w:rPr>
          <w:rFonts w:ascii="Times New Roman" w:hAnsi="Times New Roman"/>
          <w:sz w:val="24"/>
          <w:szCs w:val="24"/>
        </w:rPr>
        <w:t>Frelichowskiego</w:t>
      </w:r>
      <w:proofErr w:type="spellEnd"/>
      <w:r w:rsidR="002940ED">
        <w:rPr>
          <w:rFonts w:ascii="Times New Roman" w:hAnsi="Times New Roman"/>
          <w:sz w:val="24"/>
          <w:szCs w:val="24"/>
        </w:rPr>
        <w:t xml:space="preserve"> 3, 87-152 Łubianka.</w:t>
      </w:r>
    </w:p>
    <w:p w14:paraId="25DC399E" w14:textId="77777777" w:rsidR="00BD3EA1" w:rsidRDefault="00BD3EA1" w:rsidP="00B93B26">
      <w:pPr>
        <w:pStyle w:val="Bezodstpw"/>
        <w:jc w:val="both"/>
        <w:rPr>
          <w:rFonts w:ascii="Times New Roman" w:hAnsi="Times New Roman"/>
          <w:color w:val="4472C4" w:themeColor="accent5"/>
          <w:sz w:val="24"/>
          <w:szCs w:val="24"/>
        </w:rPr>
      </w:pPr>
    </w:p>
    <w:p w14:paraId="1F1F1A6C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2.</w:t>
      </w:r>
      <w:r>
        <w:rPr>
          <w:rFonts w:ascii="Times New Roman" w:hAnsi="Times New Roman"/>
          <w:sz w:val="24"/>
          <w:szCs w:val="24"/>
        </w:rPr>
        <w:t xml:space="preserve"> Zarządzenie wchodzi w życie z dniem wydania.</w:t>
      </w:r>
    </w:p>
    <w:p w14:paraId="0184C1BD" w14:textId="77777777" w:rsidR="00826233" w:rsidRDefault="00826233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7455E3B" w14:textId="2BC8810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60AB4B2" w14:textId="23C2F1A0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8BC3C41" w14:textId="386034C6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DD55B62" w14:textId="5D1F9511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FA69E8B" w14:textId="561D0D84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39C64AF" w14:textId="11CF5E5A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B634ED4" w14:textId="0BD3F455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D512822" w14:textId="0D7D9698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606EA76" w14:textId="725D6EE8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574A369" w14:textId="66ADA0A0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DF7FDC8" w14:textId="1DCFAB77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2F1A47C" w14:textId="4B4001FD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19911B0" w14:textId="1848716B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E33DFAD" w14:textId="1718C678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C829C2C" w14:textId="29AE0EC4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5793352" w14:textId="65B29A84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FDEAFF8" w14:textId="6D1173CA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193FD26" w14:textId="356382E2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5A0D70B" w14:textId="46668AA7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6E1F159" w14:textId="04F4C485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D23C5FC" w14:textId="206F19B5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13A0154" w14:textId="0951E5C9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5E90392" w14:textId="773AD0AD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664787B" w14:textId="776ED56E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1FED97D" w14:textId="58EA8C6A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919B006" w14:textId="2982B723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982B209" w14:textId="77777777" w:rsidR="004545F1" w:rsidRDefault="004545F1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72E4F4D" w14:textId="77777777" w:rsidR="004545F1" w:rsidRDefault="004545F1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04B5483" w14:textId="24F5F65D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E5C8B07" w14:textId="77777777" w:rsidR="00FD4556" w:rsidRDefault="00FD4556" w:rsidP="00895E84">
      <w:pPr>
        <w:pStyle w:val="Bezodstpw"/>
        <w:rPr>
          <w:rFonts w:ascii="Times New Roman" w:hAnsi="Times New Roman"/>
          <w:sz w:val="24"/>
          <w:szCs w:val="24"/>
        </w:rPr>
      </w:pPr>
    </w:p>
    <w:p w14:paraId="12F28BB7" w14:textId="5C17F69B" w:rsidR="00C8785B" w:rsidRDefault="00C8785B" w:rsidP="004D0E87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14:paraId="67D9CF1F" w14:textId="29EBCCC7" w:rsidR="00C8785B" w:rsidRDefault="00C8785B" w:rsidP="00C8785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F214036" w14:textId="4287BED4" w:rsidR="00C8785B" w:rsidRDefault="00C8785B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C500439" w14:textId="66C1B60B" w:rsidR="00221934" w:rsidRDefault="001E5188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Fundacj</w:t>
      </w:r>
      <w:r w:rsidR="0022193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Kraj Wspaniały </w:t>
      </w:r>
      <w:r w:rsidR="00221934">
        <w:rPr>
          <w:rFonts w:ascii="Times New Roman" w:hAnsi="Times New Roman"/>
          <w:sz w:val="24"/>
          <w:szCs w:val="24"/>
        </w:rPr>
        <w:t xml:space="preserve">z siedzibą w </w:t>
      </w:r>
      <w:r w:rsidR="002940ED">
        <w:rPr>
          <w:rFonts w:ascii="Times New Roman" w:hAnsi="Times New Roman"/>
          <w:sz w:val="24"/>
          <w:szCs w:val="24"/>
        </w:rPr>
        <w:t xml:space="preserve">Warszewicach ul. Ks. S. </w:t>
      </w:r>
      <w:proofErr w:type="spellStart"/>
      <w:r w:rsidR="002940ED">
        <w:rPr>
          <w:rFonts w:ascii="Times New Roman" w:hAnsi="Times New Roman"/>
          <w:sz w:val="24"/>
          <w:szCs w:val="24"/>
        </w:rPr>
        <w:t>Frelichowskiego</w:t>
      </w:r>
      <w:proofErr w:type="spellEnd"/>
      <w:r w:rsidR="002940ED">
        <w:rPr>
          <w:rFonts w:ascii="Times New Roman" w:hAnsi="Times New Roman"/>
          <w:sz w:val="24"/>
          <w:szCs w:val="24"/>
        </w:rPr>
        <w:t xml:space="preserve"> 3, 87-152 Łubianka </w:t>
      </w:r>
      <w:r>
        <w:rPr>
          <w:rFonts w:ascii="Times New Roman" w:hAnsi="Times New Roman"/>
          <w:sz w:val="24"/>
          <w:szCs w:val="24"/>
        </w:rPr>
        <w:t>wystąpił</w:t>
      </w:r>
      <w:r w:rsidR="0022193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 wnioskiem o wynajęcie </w:t>
      </w:r>
      <w:r w:rsidR="00221934">
        <w:rPr>
          <w:rFonts w:ascii="Times New Roman" w:hAnsi="Times New Roman"/>
          <w:sz w:val="24"/>
          <w:szCs w:val="24"/>
        </w:rPr>
        <w:t xml:space="preserve">jej </w:t>
      </w:r>
      <w:r>
        <w:rPr>
          <w:rFonts w:ascii="Times New Roman" w:hAnsi="Times New Roman"/>
          <w:sz w:val="24"/>
          <w:szCs w:val="24"/>
        </w:rPr>
        <w:t xml:space="preserve">pomieszczeń </w:t>
      </w:r>
      <w:r w:rsidR="00221934">
        <w:rPr>
          <w:rFonts w:ascii="Times New Roman" w:hAnsi="Times New Roman"/>
          <w:sz w:val="24"/>
          <w:szCs w:val="24"/>
        </w:rPr>
        <w:t xml:space="preserve">z przeznaczeniem na </w:t>
      </w:r>
      <w:r>
        <w:rPr>
          <w:rFonts w:ascii="Times New Roman" w:hAnsi="Times New Roman"/>
          <w:sz w:val="24"/>
          <w:szCs w:val="24"/>
        </w:rPr>
        <w:t>biur</w:t>
      </w:r>
      <w:r w:rsidR="0022193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w budynku Brąchnówko 18 stanowiący</w:t>
      </w:r>
      <w:r w:rsidR="0022193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zasób nieruchomości Gminy Chełmża. </w:t>
      </w:r>
      <w:r w:rsidR="00221934">
        <w:rPr>
          <w:rFonts w:ascii="Times New Roman" w:hAnsi="Times New Roman"/>
          <w:sz w:val="24"/>
          <w:szCs w:val="24"/>
        </w:rPr>
        <w:t>C</w:t>
      </w:r>
      <w:r w:rsidR="00006DF3">
        <w:rPr>
          <w:rFonts w:ascii="Times New Roman" w:hAnsi="Times New Roman"/>
          <w:sz w:val="24"/>
          <w:szCs w:val="24"/>
        </w:rPr>
        <w:t>el</w:t>
      </w:r>
      <w:r w:rsidR="002940ED">
        <w:rPr>
          <w:rFonts w:ascii="Times New Roman" w:hAnsi="Times New Roman"/>
          <w:sz w:val="24"/>
          <w:szCs w:val="24"/>
        </w:rPr>
        <w:t>a</w:t>
      </w:r>
      <w:r w:rsidR="00221934">
        <w:rPr>
          <w:rFonts w:ascii="Times New Roman" w:hAnsi="Times New Roman"/>
          <w:sz w:val="24"/>
          <w:szCs w:val="24"/>
        </w:rPr>
        <w:t>mi</w:t>
      </w:r>
      <w:r w:rsidR="00006DF3">
        <w:rPr>
          <w:rFonts w:ascii="Times New Roman" w:hAnsi="Times New Roman"/>
          <w:sz w:val="24"/>
          <w:szCs w:val="24"/>
        </w:rPr>
        <w:t xml:space="preserve"> </w:t>
      </w:r>
      <w:r w:rsidR="00221934">
        <w:rPr>
          <w:rFonts w:ascii="Times New Roman" w:hAnsi="Times New Roman"/>
          <w:sz w:val="24"/>
          <w:szCs w:val="24"/>
        </w:rPr>
        <w:t xml:space="preserve">Fundacji </w:t>
      </w:r>
      <w:r w:rsidR="002940ED">
        <w:rPr>
          <w:rFonts w:ascii="Times New Roman" w:hAnsi="Times New Roman"/>
          <w:sz w:val="24"/>
          <w:szCs w:val="24"/>
        </w:rPr>
        <w:t>jest</w:t>
      </w:r>
      <w:r w:rsidR="00221934">
        <w:rPr>
          <w:rFonts w:ascii="Times New Roman" w:hAnsi="Times New Roman"/>
          <w:sz w:val="24"/>
          <w:szCs w:val="24"/>
        </w:rPr>
        <w:t xml:space="preserve"> </w:t>
      </w:r>
      <w:r w:rsidR="00006DF3">
        <w:rPr>
          <w:rFonts w:ascii="Times New Roman" w:hAnsi="Times New Roman"/>
          <w:sz w:val="24"/>
          <w:szCs w:val="24"/>
        </w:rPr>
        <w:t xml:space="preserve">m.in. </w:t>
      </w:r>
      <w:r w:rsidR="00221934">
        <w:rPr>
          <w:rFonts w:ascii="Times New Roman" w:hAnsi="Times New Roman"/>
          <w:sz w:val="24"/>
          <w:szCs w:val="24"/>
        </w:rPr>
        <w:t>w</w:t>
      </w:r>
      <w:r w:rsidR="00006DF3">
        <w:rPr>
          <w:rFonts w:ascii="Times New Roman" w:hAnsi="Times New Roman"/>
          <w:sz w:val="24"/>
          <w:szCs w:val="24"/>
        </w:rPr>
        <w:t>zmacnianie tożsamości lokalnej i regionalnej czy ochron</w:t>
      </w:r>
      <w:r w:rsidR="00221934">
        <w:rPr>
          <w:rFonts w:ascii="Times New Roman" w:hAnsi="Times New Roman"/>
          <w:sz w:val="24"/>
          <w:szCs w:val="24"/>
        </w:rPr>
        <w:t>a</w:t>
      </w:r>
      <w:r w:rsidR="00006DF3">
        <w:rPr>
          <w:rFonts w:ascii="Times New Roman" w:hAnsi="Times New Roman"/>
          <w:sz w:val="24"/>
          <w:szCs w:val="24"/>
        </w:rPr>
        <w:t xml:space="preserve"> dziedzictwa kulturalnego i narodowego</w:t>
      </w:r>
      <w:r w:rsidR="00221934">
        <w:rPr>
          <w:rFonts w:ascii="Times New Roman" w:hAnsi="Times New Roman"/>
          <w:sz w:val="24"/>
          <w:szCs w:val="24"/>
        </w:rPr>
        <w:t>.</w:t>
      </w:r>
      <w:r w:rsidR="00006DF3">
        <w:rPr>
          <w:rFonts w:ascii="Times New Roman" w:hAnsi="Times New Roman"/>
          <w:sz w:val="24"/>
          <w:szCs w:val="24"/>
        </w:rPr>
        <w:t xml:space="preserve"> </w:t>
      </w:r>
    </w:p>
    <w:p w14:paraId="0B3CAB5E" w14:textId="051C072F" w:rsidR="00B93B26" w:rsidRDefault="00221934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 jest aktualnie wolny, a cele realizowane przez Fundację u</w:t>
      </w:r>
      <w:r w:rsidR="00006DF3">
        <w:rPr>
          <w:rFonts w:ascii="Times New Roman" w:hAnsi="Times New Roman"/>
          <w:sz w:val="24"/>
          <w:szCs w:val="24"/>
        </w:rPr>
        <w:t>zasadn</w:t>
      </w:r>
      <w:r>
        <w:rPr>
          <w:rFonts w:ascii="Times New Roman" w:hAnsi="Times New Roman"/>
          <w:sz w:val="24"/>
          <w:szCs w:val="24"/>
        </w:rPr>
        <w:t>iają</w:t>
      </w:r>
      <w:r w:rsidR="00006DF3">
        <w:rPr>
          <w:rFonts w:ascii="Times New Roman" w:hAnsi="Times New Roman"/>
          <w:sz w:val="24"/>
          <w:szCs w:val="24"/>
        </w:rPr>
        <w:t xml:space="preserve"> zawarcie umowy najmu. </w:t>
      </w:r>
    </w:p>
    <w:p w14:paraId="73410BEB" w14:textId="58B17D39" w:rsidR="00221934" w:rsidRDefault="00221934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najmu zostanie zawarta na okres do 3 lat.</w:t>
      </w:r>
    </w:p>
    <w:p w14:paraId="3186F5E3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193DCE9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08E8926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7303A9E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04581A2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58B1393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37A9B36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1A131EB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004F345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8F54AF2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5491E8D" w14:textId="77777777" w:rsidR="006E0AFF" w:rsidRDefault="006E0AFF"/>
    <w:sectPr w:rsidR="006E0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26"/>
    <w:rsid w:val="00006DF3"/>
    <w:rsid w:val="00042603"/>
    <w:rsid w:val="001E5188"/>
    <w:rsid w:val="0021142B"/>
    <w:rsid w:val="00221934"/>
    <w:rsid w:val="002746C5"/>
    <w:rsid w:val="002838B7"/>
    <w:rsid w:val="002940ED"/>
    <w:rsid w:val="002D23A5"/>
    <w:rsid w:val="002D2A90"/>
    <w:rsid w:val="00343614"/>
    <w:rsid w:val="00347D96"/>
    <w:rsid w:val="00382EC6"/>
    <w:rsid w:val="0039663A"/>
    <w:rsid w:val="00443BD6"/>
    <w:rsid w:val="00444621"/>
    <w:rsid w:val="004545F1"/>
    <w:rsid w:val="004A7D4B"/>
    <w:rsid w:val="004D0E87"/>
    <w:rsid w:val="004F054D"/>
    <w:rsid w:val="00515045"/>
    <w:rsid w:val="00564F64"/>
    <w:rsid w:val="005735C1"/>
    <w:rsid w:val="005767B9"/>
    <w:rsid w:val="005C40AF"/>
    <w:rsid w:val="005E5DB1"/>
    <w:rsid w:val="005F4115"/>
    <w:rsid w:val="0061371C"/>
    <w:rsid w:val="006512B3"/>
    <w:rsid w:val="006B67DA"/>
    <w:rsid w:val="006E0AFF"/>
    <w:rsid w:val="0075405F"/>
    <w:rsid w:val="0077352F"/>
    <w:rsid w:val="00826233"/>
    <w:rsid w:val="00895E84"/>
    <w:rsid w:val="008E7FF6"/>
    <w:rsid w:val="009D3EFD"/>
    <w:rsid w:val="009F6A88"/>
    <w:rsid w:val="00A32725"/>
    <w:rsid w:val="00A549BD"/>
    <w:rsid w:val="00AE5586"/>
    <w:rsid w:val="00B228C6"/>
    <w:rsid w:val="00B93B26"/>
    <w:rsid w:val="00BB706B"/>
    <w:rsid w:val="00BD3EA1"/>
    <w:rsid w:val="00C36C86"/>
    <w:rsid w:val="00C8785B"/>
    <w:rsid w:val="00CE5724"/>
    <w:rsid w:val="00CF526C"/>
    <w:rsid w:val="00D22CBD"/>
    <w:rsid w:val="00D9473C"/>
    <w:rsid w:val="00E06E2B"/>
    <w:rsid w:val="00EA3F6D"/>
    <w:rsid w:val="00ED7EF8"/>
    <w:rsid w:val="00F45081"/>
    <w:rsid w:val="00F82AE8"/>
    <w:rsid w:val="00FB4A69"/>
    <w:rsid w:val="00F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A18C"/>
  <w15:docId w15:val="{90D5060A-744C-4254-8363-2333EB61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8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93B26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895E8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Monika Kuraś</cp:lastModifiedBy>
  <cp:revision>4</cp:revision>
  <cp:lastPrinted>2024-01-15T10:38:00Z</cp:lastPrinted>
  <dcterms:created xsi:type="dcterms:W3CDTF">2024-01-15T07:15:00Z</dcterms:created>
  <dcterms:modified xsi:type="dcterms:W3CDTF">2024-01-15T12:35:00Z</dcterms:modified>
</cp:coreProperties>
</file>