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7CC51" w14:textId="69811AC1" w:rsidR="00141588" w:rsidRDefault="00852103" w:rsidP="00852103">
      <w:pPr>
        <w:jc w:val="right"/>
        <w:rPr>
          <w:rFonts w:ascii="Times New Roman" w:hAnsi="Times New Roman" w:cs="Times New Roman"/>
          <w:sz w:val="24"/>
          <w:szCs w:val="24"/>
        </w:rPr>
      </w:pPr>
      <w:r w:rsidRPr="00852103">
        <w:rPr>
          <w:rFonts w:ascii="Times New Roman" w:hAnsi="Times New Roman" w:cs="Times New Roman"/>
          <w:sz w:val="24"/>
          <w:szCs w:val="24"/>
        </w:rPr>
        <w:t>Chełmża, dnia 0</w:t>
      </w:r>
      <w:r w:rsidR="000838BD">
        <w:rPr>
          <w:rFonts w:ascii="Times New Roman" w:hAnsi="Times New Roman" w:cs="Times New Roman"/>
          <w:sz w:val="24"/>
          <w:szCs w:val="24"/>
        </w:rPr>
        <w:t>9</w:t>
      </w:r>
      <w:r w:rsidRPr="00852103">
        <w:rPr>
          <w:rFonts w:ascii="Times New Roman" w:hAnsi="Times New Roman" w:cs="Times New Roman"/>
          <w:sz w:val="24"/>
          <w:szCs w:val="24"/>
        </w:rPr>
        <w:t xml:space="preserve"> kwietnia 202</w:t>
      </w:r>
      <w:r w:rsidR="000838BD">
        <w:rPr>
          <w:rFonts w:ascii="Times New Roman" w:hAnsi="Times New Roman" w:cs="Times New Roman"/>
          <w:sz w:val="24"/>
          <w:szCs w:val="24"/>
        </w:rPr>
        <w:t>4</w:t>
      </w:r>
      <w:r w:rsidRPr="00852103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7B97BDC3" w14:textId="7A3AE196" w:rsidR="00852103" w:rsidRDefault="00852103" w:rsidP="008521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GKOŚ.7021.</w:t>
      </w:r>
      <w:r w:rsidR="000838BD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838BD">
        <w:rPr>
          <w:rFonts w:ascii="Times New Roman" w:hAnsi="Times New Roman" w:cs="Times New Roman"/>
          <w:sz w:val="24"/>
          <w:szCs w:val="24"/>
        </w:rPr>
        <w:t>4</w:t>
      </w:r>
    </w:p>
    <w:p w14:paraId="61B73984" w14:textId="4D265D9C" w:rsidR="00852103" w:rsidRDefault="00852103" w:rsidP="008521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E20FA6" w14:textId="4033F146" w:rsidR="00852103" w:rsidRPr="00852103" w:rsidRDefault="00852103" w:rsidP="0085210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2103">
        <w:rPr>
          <w:rFonts w:ascii="Times New Roman" w:hAnsi="Times New Roman" w:cs="Times New Roman"/>
          <w:sz w:val="24"/>
          <w:szCs w:val="24"/>
          <w:u w:val="single"/>
        </w:rPr>
        <w:t>Dotyczy postępowania o udzielnie zamówienia na</w:t>
      </w:r>
    </w:p>
    <w:p w14:paraId="23BBE52C" w14:textId="0C10E74F" w:rsidR="00852103" w:rsidRDefault="00852103" w:rsidP="008521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„Koszenie terenów zielonych w Gminie Chełmża w 202</w:t>
      </w:r>
      <w:r w:rsidR="000838B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r.”</w:t>
      </w:r>
    </w:p>
    <w:p w14:paraId="6C2CAEEF" w14:textId="17281E5F" w:rsidR="00852103" w:rsidRDefault="00DA45EF" w:rsidP="008521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52103" w:rsidRPr="00852103">
        <w:rPr>
          <w:rFonts w:ascii="Times New Roman" w:hAnsi="Times New Roman" w:cs="Times New Roman"/>
          <w:sz w:val="24"/>
          <w:szCs w:val="24"/>
        </w:rPr>
        <w:t xml:space="preserve">INFORMACJA O WYBORZE OFERTY </w:t>
      </w:r>
      <w:r>
        <w:rPr>
          <w:rFonts w:ascii="Times New Roman" w:hAnsi="Times New Roman" w:cs="Times New Roman"/>
          <w:sz w:val="24"/>
          <w:szCs w:val="24"/>
        </w:rPr>
        <w:t>NAJKORZYSTNIEJSZEJ</w:t>
      </w:r>
    </w:p>
    <w:p w14:paraId="7921F202" w14:textId="6C6B8AEF" w:rsidR="00DA45EF" w:rsidRDefault="00DA45EF" w:rsidP="008521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na podstawie zapytania ofertowego zamieszczonego w BIP Gminy Chełmża dnia 2</w:t>
      </w:r>
      <w:r w:rsidR="000838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.03.202</w:t>
      </w:r>
      <w:r w:rsidR="000838B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Zamawiający zawiadamia o wyniku postepowania:</w:t>
      </w:r>
    </w:p>
    <w:p w14:paraId="15948F22" w14:textId="32894EAD" w:rsidR="00DA45EF" w:rsidRDefault="00DA45EF" w:rsidP="00DA45E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postepowaniu o udzielnie zamówienia publicznego </w:t>
      </w:r>
      <w:r w:rsidR="00114B09">
        <w:rPr>
          <w:rFonts w:ascii="Times New Roman" w:hAnsi="Times New Roman" w:cs="Times New Roman"/>
          <w:sz w:val="24"/>
          <w:szCs w:val="24"/>
        </w:rPr>
        <w:t xml:space="preserve">ofertę złożyło </w:t>
      </w:r>
      <w:r w:rsidR="000838BD">
        <w:rPr>
          <w:rFonts w:ascii="Times New Roman" w:hAnsi="Times New Roman" w:cs="Times New Roman"/>
          <w:sz w:val="24"/>
          <w:szCs w:val="24"/>
        </w:rPr>
        <w:t>2</w:t>
      </w:r>
      <w:r w:rsidR="00114B09">
        <w:rPr>
          <w:rFonts w:ascii="Times New Roman" w:hAnsi="Times New Roman" w:cs="Times New Roman"/>
          <w:sz w:val="24"/>
          <w:szCs w:val="24"/>
        </w:rPr>
        <w:t xml:space="preserve"> Wykonawców, którym w świetle obowiązujących w postępowaniu kryteriów oceny ofert przyznano punktację: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542"/>
        <w:gridCol w:w="2266"/>
        <w:gridCol w:w="2266"/>
      </w:tblGrid>
      <w:tr w:rsidR="00114B09" w14:paraId="3713133D" w14:textId="77777777" w:rsidTr="00114B09">
        <w:tc>
          <w:tcPr>
            <w:tcW w:w="988" w:type="dxa"/>
          </w:tcPr>
          <w:p w14:paraId="75FCF886" w14:textId="69DF2FA7" w:rsidR="00114B09" w:rsidRDefault="00114B09" w:rsidP="0011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</w:t>
            </w:r>
          </w:p>
          <w:p w14:paraId="1DAC4F57" w14:textId="42F82CC0" w:rsidR="00114B09" w:rsidRDefault="00114B09" w:rsidP="0011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oferty</w:t>
            </w:r>
          </w:p>
        </w:tc>
        <w:tc>
          <w:tcPr>
            <w:tcW w:w="3542" w:type="dxa"/>
          </w:tcPr>
          <w:p w14:paraId="766C7B9E" w14:textId="7928C508" w:rsidR="00114B09" w:rsidRDefault="00114B09" w:rsidP="0011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Firma (nazwa) lub nazwisko oraz </w:t>
            </w:r>
            <w:r w:rsidR="00735638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2266" w:type="dxa"/>
          </w:tcPr>
          <w:p w14:paraId="3ACF5363" w14:textId="5E0C5F1B" w:rsidR="00114B09" w:rsidRDefault="00735638" w:rsidP="0011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oferty w zł brutto</w:t>
            </w:r>
          </w:p>
        </w:tc>
        <w:tc>
          <w:tcPr>
            <w:tcW w:w="2266" w:type="dxa"/>
          </w:tcPr>
          <w:p w14:paraId="3EBEC186" w14:textId="46A26BE8" w:rsidR="00114B09" w:rsidRDefault="00735638" w:rsidP="0011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Punkty w kryterium ceny- waga 100%</w:t>
            </w:r>
          </w:p>
        </w:tc>
      </w:tr>
      <w:tr w:rsidR="00114B09" w14:paraId="10FE3680" w14:textId="77777777" w:rsidTr="00114B09">
        <w:tc>
          <w:tcPr>
            <w:tcW w:w="988" w:type="dxa"/>
          </w:tcPr>
          <w:p w14:paraId="71D5D1AA" w14:textId="60126E22" w:rsidR="00114B09" w:rsidRDefault="00735638" w:rsidP="0073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</w:tcPr>
          <w:p w14:paraId="32D9640A" w14:textId="13C126C5" w:rsidR="00114B09" w:rsidRDefault="001952B9" w:rsidP="0073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Zbigniew Skórski, Kolno 52, 86-200 Chełmno</w:t>
            </w:r>
          </w:p>
        </w:tc>
        <w:tc>
          <w:tcPr>
            <w:tcW w:w="2266" w:type="dxa"/>
          </w:tcPr>
          <w:p w14:paraId="58DFA215" w14:textId="401A1361" w:rsidR="00114B09" w:rsidRDefault="001952B9" w:rsidP="0073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119 721,98</w:t>
            </w:r>
          </w:p>
        </w:tc>
        <w:tc>
          <w:tcPr>
            <w:tcW w:w="2266" w:type="dxa"/>
          </w:tcPr>
          <w:p w14:paraId="1659E04A" w14:textId="3F496471" w:rsidR="00114B09" w:rsidRDefault="001952B9" w:rsidP="0073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4B09" w14:paraId="37032A04" w14:textId="77777777" w:rsidTr="00114B09">
        <w:tc>
          <w:tcPr>
            <w:tcW w:w="988" w:type="dxa"/>
          </w:tcPr>
          <w:p w14:paraId="037D8826" w14:textId="3E17F9CD" w:rsidR="00114B09" w:rsidRDefault="00735638" w:rsidP="0073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2" w:type="dxa"/>
          </w:tcPr>
          <w:p w14:paraId="01DCBD66" w14:textId="21F00A20" w:rsidR="00114B09" w:rsidRDefault="001952B9" w:rsidP="0073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SAON Sp. z o.o. Liznowo 9, 87-140 Chełmża</w:t>
            </w:r>
          </w:p>
        </w:tc>
        <w:tc>
          <w:tcPr>
            <w:tcW w:w="2266" w:type="dxa"/>
          </w:tcPr>
          <w:p w14:paraId="0C5AB040" w14:textId="373CCA24" w:rsidR="00114B09" w:rsidRDefault="001952B9" w:rsidP="0073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160 104,34</w:t>
            </w:r>
          </w:p>
        </w:tc>
        <w:tc>
          <w:tcPr>
            <w:tcW w:w="2266" w:type="dxa"/>
          </w:tcPr>
          <w:p w14:paraId="0E283197" w14:textId="795219FF" w:rsidR="00114B09" w:rsidRDefault="001952B9" w:rsidP="0073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</w:tr>
    </w:tbl>
    <w:p w14:paraId="49870A84" w14:textId="3E14928C" w:rsidR="00114B09" w:rsidRDefault="00114B09" w:rsidP="00114B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6D21D" w14:textId="77CEAF6A" w:rsidR="00B25032" w:rsidRPr="00B25032" w:rsidRDefault="00B25032" w:rsidP="00B2503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najkorzystniejszą ofertę uznana została oferta nr </w:t>
      </w:r>
      <w:r w:rsidR="001952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zło</w:t>
      </w:r>
      <w:r w:rsidR="00953598">
        <w:rPr>
          <w:rFonts w:ascii="Times New Roman" w:hAnsi="Times New Roman" w:cs="Times New Roman"/>
          <w:sz w:val="24"/>
          <w:szCs w:val="24"/>
        </w:rPr>
        <w:t xml:space="preserve">żona przez </w:t>
      </w:r>
      <w:r w:rsidR="001952B9">
        <w:rPr>
          <w:rFonts w:ascii="Times New Roman" w:hAnsi="Times New Roman" w:cs="Times New Roman"/>
          <w:sz w:val="24"/>
          <w:szCs w:val="24"/>
        </w:rPr>
        <w:t>Zbigniewa Skórskiego</w:t>
      </w:r>
      <w:r w:rsidR="00953598">
        <w:rPr>
          <w:rFonts w:ascii="Times New Roman" w:hAnsi="Times New Roman" w:cs="Times New Roman"/>
          <w:sz w:val="24"/>
          <w:szCs w:val="24"/>
        </w:rPr>
        <w:t xml:space="preserve">, </w:t>
      </w:r>
      <w:r w:rsidR="00A72C19">
        <w:rPr>
          <w:rFonts w:ascii="Times New Roman" w:hAnsi="Times New Roman" w:cs="Times New Roman"/>
          <w:sz w:val="24"/>
          <w:szCs w:val="24"/>
        </w:rPr>
        <w:t>Kolno 52</w:t>
      </w:r>
      <w:r w:rsidR="00953598">
        <w:rPr>
          <w:rFonts w:ascii="Times New Roman" w:hAnsi="Times New Roman" w:cs="Times New Roman"/>
          <w:sz w:val="24"/>
          <w:szCs w:val="24"/>
        </w:rPr>
        <w:t>, 8</w:t>
      </w:r>
      <w:r w:rsidR="00A72C19">
        <w:rPr>
          <w:rFonts w:ascii="Times New Roman" w:hAnsi="Times New Roman" w:cs="Times New Roman"/>
          <w:sz w:val="24"/>
          <w:szCs w:val="24"/>
        </w:rPr>
        <w:t>6</w:t>
      </w:r>
      <w:r w:rsidR="00953598">
        <w:rPr>
          <w:rFonts w:ascii="Times New Roman" w:hAnsi="Times New Roman" w:cs="Times New Roman"/>
          <w:sz w:val="24"/>
          <w:szCs w:val="24"/>
        </w:rPr>
        <w:t>-</w:t>
      </w:r>
      <w:r w:rsidR="00A72C19">
        <w:rPr>
          <w:rFonts w:ascii="Times New Roman" w:hAnsi="Times New Roman" w:cs="Times New Roman"/>
          <w:sz w:val="24"/>
          <w:szCs w:val="24"/>
        </w:rPr>
        <w:t>20</w:t>
      </w:r>
      <w:r w:rsidR="00953598">
        <w:rPr>
          <w:rFonts w:ascii="Times New Roman" w:hAnsi="Times New Roman" w:cs="Times New Roman"/>
          <w:sz w:val="24"/>
          <w:szCs w:val="24"/>
        </w:rPr>
        <w:t>0 Che</w:t>
      </w:r>
      <w:r w:rsidR="00A72C19">
        <w:rPr>
          <w:rFonts w:ascii="Times New Roman" w:hAnsi="Times New Roman" w:cs="Times New Roman"/>
          <w:sz w:val="24"/>
          <w:szCs w:val="24"/>
        </w:rPr>
        <w:t>łmno</w:t>
      </w:r>
      <w:r w:rsidR="00953598">
        <w:rPr>
          <w:rFonts w:ascii="Times New Roman" w:hAnsi="Times New Roman" w:cs="Times New Roman"/>
          <w:sz w:val="24"/>
          <w:szCs w:val="24"/>
        </w:rPr>
        <w:t xml:space="preserve"> z zaoferowaną ceną brutto za 2-krotne koszenie w wysokości 1</w:t>
      </w:r>
      <w:r w:rsidR="00FB2B82">
        <w:rPr>
          <w:rFonts w:ascii="Times New Roman" w:hAnsi="Times New Roman" w:cs="Times New Roman"/>
          <w:sz w:val="24"/>
          <w:szCs w:val="24"/>
        </w:rPr>
        <w:t>19 721,98</w:t>
      </w:r>
      <w:r w:rsidR="00953598">
        <w:rPr>
          <w:rFonts w:ascii="Times New Roman" w:hAnsi="Times New Roman" w:cs="Times New Roman"/>
          <w:sz w:val="24"/>
          <w:szCs w:val="24"/>
        </w:rPr>
        <w:t xml:space="preserve"> zł brutto (słownie: sto </w:t>
      </w:r>
      <w:r w:rsidR="00FB2B82">
        <w:rPr>
          <w:rFonts w:ascii="Times New Roman" w:hAnsi="Times New Roman" w:cs="Times New Roman"/>
          <w:sz w:val="24"/>
          <w:szCs w:val="24"/>
        </w:rPr>
        <w:t>dziewiętnaście siedemset dwadzieścia jeden</w:t>
      </w:r>
      <w:r w:rsidR="00953598">
        <w:rPr>
          <w:rFonts w:ascii="Times New Roman" w:hAnsi="Times New Roman" w:cs="Times New Roman"/>
          <w:sz w:val="24"/>
          <w:szCs w:val="24"/>
        </w:rPr>
        <w:t xml:space="preserve"> zł brutto </w:t>
      </w:r>
      <w:r w:rsidR="00FB2B82">
        <w:rPr>
          <w:rFonts w:ascii="Times New Roman" w:hAnsi="Times New Roman" w:cs="Times New Roman"/>
          <w:sz w:val="24"/>
          <w:szCs w:val="24"/>
        </w:rPr>
        <w:t>98</w:t>
      </w:r>
      <w:r w:rsidR="00953598">
        <w:rPr>
          <w:rFonts w:ascii="Times New Roman" w:hAnsi="Times New Roman" w:cs="Times New Roman"/>
          <w:sz w:val="24"/>
          <w:szCs w:val="24"/>
        </w:rPr>
        <w:t xml:space="preserve">/100). Uzasadniając dokonany wybór informuję, że oferta ta uzyskała najwyższą ilość punktów w przyjętych kryteriach oceny ofert – cena 100%. </w:t>
      </w:r>
    </w:p>
    <w:sectPr w:rsidR="00B25032" w:rsidRPr="00B25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826CD"/>
    <w:multiLevelType w:val="hybridMultilevel"/>
    <w:tmpl w:val="2DA6AF96"/>
    <w:lvl w:ilvl="0" w:tplc="5FEE96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8291B"/>
    <w:multiLevelType w:val="hybridMultilevel"/>
    <w:tmpl w:val="9F96E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A400D"/>
    <w:multiLevelType w:val="hybridMultilevel"/>
    <w:tmpl w:val="B3B25AC8"/>
    <w:lvl w:ilvl="0" w:tplc="991E9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83531"/>
    <w:multiLevelType w:val="hybridMultilevel"/>
    <w:tmpl w:val="3766B6A6"/>
    <w:lvl w:ilvl="0" w:tplc="BA5E4D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006216">
    <w:abstractNumId w:val="3"/>
  </w:num>
  <w:num w:numId="2" w16cid:durableId="2076707714">
    <w:abstractNumId w:val="0"/>
  </w:num>
  <w:num w:numId="3" w16cid:durableId="135071332">
    <w:abstractNumId w:val="2"/>
  </w:num>
  <w:num w:numId="4" w16cid:durableId="421226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D9"/>
    <w:rsid w:val="000838BD"/>
    <w:rsid w:val="00114B09"/>
    <w:rsid w:val="00141588"/>
    <w:rsid w:val="001952B9"/>
    <w:rsid w:val="003767D9"/>
    <w:rsid w:val="004F1110"/>
    <w:rsid w:val="00735638"/>
    <w:rsid w:val="00852103"/>
    <w:rsid w:val="00953598"/>
    <w:rsid w:val="00A72C19"/>
    <w:rsid w:val="00B25032"/>
    <w:rsid w:val="00DA45EF"/>
    <w:rsid w:val="00FB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BF52"/>
  <w15:chartTrackingRefBased/>
  <w15:docId w15:val="{7823F35A-6C6D-4D26-801C-A1235D3D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103"/>
    <w:pPr>
      <w:ind w:left="720"/>
      <w:contextualSpacing/>
    </w:pPr>
  </w:style>
  <w:style w:type="table" w:styleId="Tabela-Siatka">
    <w:name w:val="Table Grid"/>
    <w:basedOn w:val="Standardowy"/>
    <w:uiPriority w:val="39"/>
    <w:rsid w:val="00114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Kuraś</dc:creator>
  <cp:keywords/>
  <dc:description/>
  <cp:lastModifiedBy>Monika Kuraś</cp:lastModifiedBy>
  <cp:revision>3</cp:revision>
  <dcterms:created xsi:type="dcterms:W3CDTF">2024-04-09T08:22:00Z</dcterms:created>
  <dcterms:modified xsi:type="dcterms:W3CDTF">2024-04-09T09:31:00Z</dcterms:modified>
</cp:coreProperties>
</file>