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00D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2BD2D5A9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B70C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AC2937" w:rsidRPr="003D7E0A" w14:paraId="7462C315" w14:textId="77777777" w:rsidTr="00201EA7">
        <w:tc>
          <w:tcPr>
            <w:tcW w:w="6550" w:type="dxa"/>
            <w:hideMark/>
          </w:tcPr>
          <w:p w14:paraId="1902B84C" w14:textId="77777777" w:rsidR="00A931CD" w:rsidRPr="003D7E0A" w:rsidRDefault="00A931CD" w:rsidP="00C3027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14:paraId="1864F6F5" w14:textId="2928C2C5" w:rsidR="00A931CD" w:rsidRPr="003D7E0A" w:rsidRDefault="009C46CE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GKOŚ.7021</w:t>
            </w:r>
            <w:r w:rsidR="002D5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.34.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202</w:t>
            </w:r>
            <w:r w:rsidR="003868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4</w:t>
            </w:r>
          </w:p>
        </w:tc>
      </w:tr>
    </w:tbl>
    <w:p w14:paraId="0BE2F1A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DFC7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B6F2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7D3B95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33CD5AAC" w14:textId="323C2940" w:rsidR="009C46CE" w:rsidRPr="009C46CE" w:rsidRDefault="009C46CE" w:rsidP="009C4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„Koszenie terenów zielonych w Gminie Chełmża w 202</w:t>
      </w:r>
      <w:r w:rsidR="003868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</w:p>
    <w:bookmarkEnd w:id="0"/>
    <w:p w14:paraId="7DC50970" w14:textId="77777777" w:rsidR="00A931CD" w:rsidRPr="00C30270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8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4BCAFB06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CFE3B" w14:textId="48690413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Wójta Gminy Chełmża:</w:t>
      </w:r>
    </w:p>
    <w:p w14:paraId="1E81EA3D" w14:textId="20B16FB8" w:rsidR="00A931CD" w:rsidRPr="003D7E0A" w:rsidRDefault="00A52370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Bartosz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Szprenglewski</w:t>
      </w:r>
      <w:proofErr w:type="spellEnd"/>
    </w:p>
    <w:p w14:paraId="7903E09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C67DD" w14:textId="176F42A6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Chełmża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</w:t>
      </w: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3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523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386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0B93CC3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6D5CD682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E38F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59FCC37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E43EC4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14:paraId="5F48D36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14:paraId="07E3B77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14:paraId="46032DC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02FFC5F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295A880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14:paraId="1121FCB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D7E0A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5FE9E155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6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14:paraId="2A7671B1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7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14:paraId="1CF457C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D8949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0B2BF6F3" w14:textId="0D9174B2" w:rsidR="009C46CE" w:rsidRPr="00C30270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koszenie terenów zielonych w Gminie Chełmża w 202</w:t>
      </w:r>
      <w:r w:rsidR="003868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AD75AF" w14:textId="1ABA752E" w:rsidR="009C46CE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zamówienia, Zamawiający zleci wykonanie usług</w:t>
      </w:r>
      <w:r w:rsidR="00A5237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</w:t>
      </w:r>
      <w:r w:rsidR="00A52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</w:t>
      </w:r>
      <w:r w:rsidR="008C5FB4" w:rsidRPr="008C5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koszeniem terenów zielonych w następujących lokalizacjach z wykorzystaniem wskazanego w tabeli sprzętu. Z uwagi na mniejszą częstotliwość koszenia należy przewidzieć, że koszona trawa będzie przerośnięta. </w:t>
      </w:r>
    </w:p>
    <w:p w14:paraId="61BFAC12" w14:textId="77777777" w:rsidR="00BC391C" w:rsidRPr="00C30270" w:rsidRDefault="00BC391C" w:rsidP="00BC391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908"/>
        <w:gridCol w:w="2099"/>
        <w:gridCol w:w="64"/>
        <w:gridCol w:w="1720"/>
        <w:gridCol w:w="62"/>
      </w:tblGrid>
      <w:tr w:rsidR="009C46CE" w:rsidRPr="009C46CE" w14:paraId="0AAC1743" w14:textId="77777777" w:rsidTr="00C30270">
        <w:tc>
          <w:tcPr>
            <w:tcW w:w="630" w:type="dxa"/>
          </w:tcPr>
          <w:p w14:paraId="0988974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08" w:type="dxa"/>
          </w:tcPr>
          <w:p w14:paraId="581FB34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Miejscowość/ miejsce koszenia</w:t>
            </w:r>
          </w:p>
        </w:tc>
        <w:tc>
          <w:tcPr>
            <w:tcW w:w="2163" w:type="dxa"/>
            <w:gridSpan w:val="2"/>
          </w:tcPr>
          <w:p w14:paraId="532D0DF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wykorzystywanego sprzętu</w:t>
            </w:r>
          </w:p>
        </w:tc>
        <w:tc>
          <w:tcPr>
            <w:tcW w:w="1782" w:type="dxa"/>
            <w:gridSpan w:val="2"/>
          </w:tcPr>
          <w:p w14:paraId="027CD96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koszenia w m</w:t>
            </w: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 xml:space="preserve">2 </w:t>
            </w:r>
          </w:p>
        </w:tc>
      </w:tr>
      <w:tr w:rsidR="009C46CE" w:rsidRPr="009C46CE" w14:paraId="2EB716B5" w14:textId="77777777" w:rsidTr="00C30270">
        <w:tc>
          <w:tcPr>
            <w:tcW w:w="630" w:type="dxa"/>
          </w:tcPr>
          <w:p w14:paraId="0705219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AE6437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3" w:type="dxa"/>
            <w:gridSpan w:val="2"/>
          </w:tcPr>
          <w:p w14:paraId="1EB6D77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82" w:type="dxa"/>
            <w:gridSpan w:val="2"/>
          </w:tcPr>
          <w:p w14:paraId="6775D69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9C46CE" w:rsidRPr="009C46CE" w14:paraId="5B01AFD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0EEF72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91" w:type="dxa"/>
            <w:gridSpan w:val="4"/>
          </w:tcPr>
          <w:p w14:paraId="2A8C14AB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Bielczyny</w:t>
            </w:r>
          </w:p>
        </w:tc>
      </w:tr>
      <w:tr w:rsidR="009C46CE" w:rsidRPr="009C46CE" w14:paraId="3BDAC13A" w14:textId="77777777" w:rsidTr="00C30270">
        <w:tc>
          <w:tcPr>
            <w:tcW w:w="630" w:type="dxa"/>
            <w:vMerge w:val="restart"/>
          </w:tcPr>
          <w:p w14:paraId="6AC4F05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0458D94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27553B5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0BD31509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</w:t>
            </w:r>
          </w:p>
        </w:tc>
      </w:tr>
      <w:tr w:rsidR="009C46CE" w:rsidRPr="009C46CE" w14:paraId="7D150680" w14:textId="77777777" w:rsidTr="00C30270">
        <w:tc>
          <w:tcPr>
            <w:tcW w:w="630" w:type="dxa"/>
            <w:vMerge/>
          </w:tcPr>
          <w:p w14:paraId="5233A86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2D1866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działki 97/19, 97/18</w:t>
            </w:r>
          </w:p>
        </w:tc>
        <w:tc>
          <w:tcPr>
            <w:tcW w:w="2163" w:type="dxa"/>
            <w:gridSpan w:val="2"/>
          </w:tcPr>
          <w:p w14:paraId="5B1E4D0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Ciączniczek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347EBC9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2435</w:t>
            </w:r>
          </w:p>
        </w:tc>
      </w:tr>
      <w:tr w:rsidR="009C46CE" w:rsidRPr="009C46CE" w14:paraId="021B90FB" w14:textId="77777777" w:rsidTr="00C30270">
        <w:tc>
          <w:tcPr>
            <w:tcW w:w="630" w:type="dxa"/>
            <w:vMerge/>
          </w:tcPr>
          <w:p w14:paraId="2AA7580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0E9FF2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koło bł. Juty działka 216/2</w:t>
            </w:r>
          </w:p>
        </w:tc>
        <w:tc>
          <w:tcPr>
            <w:tcW w:w="2163" w:type="dxa"/>
            <w:gridSpan w:val="2"/>
          </w:tcPr>
          <w:p w14:paraId="5BEE74D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605A86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2174</w:t>
            </w:r>
          </w:p>
        </w:tc>
      </w:tr>
      <w:tr w:rsidR="009C46CE" w:rsidRPr="009C46CE" w14:paraId="0F2376B8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95F40CA" w14:textId="2CC478E5" w:rsidR="009C46CE" w:rsidRPr="009C46CE" w:rsidRDefault="00013E4A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91" w:type="dxa"/>
            <w:gridSpan w:val="4"/>
          </w:tcPr>
          <w:p w14:paraId="6645643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Brąchnówko</w:t>
            </w:r>
          </w:p>
        </w:tc>
      </w:tr>
      <w:tr w:rsidR="009C46CE" w:rsidRPr="009C46CE" w14:paraId="2102EF2A" w14:textId="77777777" w:rsidTr="00C30270">
        <w:tc>
          <w:tcPr>
            <w:tcW w:w="630" w:type="dxa"/>
            <w:vMerge w:val="restart"/>
          </w:tcPr>
          <w:p w14:paraId="5E8E1C4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CE09D4D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działki 43/17, 63/2</w:t>
            </w:r>
          </w:p>
        </w:tc>
        <w:tc>
          <w:tcPr>
            <w:tcW w:w="2163" w:type="dxa"/>
            <w:gridSpan w:val="2"/>
          </w:tcPr>
          <w:p w14:paraId="1FFF58F5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22047B82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4536</w:t>
            </w:r>
          </w:p>
        </w:tc>
      </w:tr>
      <w:tr w:rsidR="009C46CE" w:rsidRPr="009C46CE" w14:paraId="513E49D8" w14:textId="77777777" w:rsidTr="00C30270">
        <w:tc>
          <w:tcPr>
            <w:tcW w:w="630" w:type="dxa"/>
            <w:vMerge/>
          </w:tcPr>
          <w:p w14:paraId="089DD5EF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A24E3BA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Działki na sprzedaż</w:t>
            </w:r>
          </w:p>
        </w:tc>
        <w:tc>
          <w:tcPr>
            <w:tcW w:w="2163" w:type="dxa"/>
            <w:gridSpan w:val="2"/>
          </w:tcPr>
          <w:p w14:paraId="64412F5C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33C2BFA1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1136</w:t>
            </w:r>
          </w:p>
        </w:tc>
      </w:tr>
      <w:tr w:rsidR="009C46CE" w:rsidRPr="009C46CE" w14:paraId="1BDE1819" w14:textId="77777777" w:rsidTr="00C30270">
        <w:tc>
          <w:tcPr>
            <w:tcW w:w="630" w:type="dxa"/>
            <w:vMerge/>
          </w:tcPr>
          <w:p w14:paraId="5DA3D2D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0DB4C40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</w:t>
            </w:r>
          </w:p>
        </w:tc>
        <w:tc>
          <w:tcPr>
            <w:tcW w:w="2163" w:type="dxa"/>
            <w:gridSpan w:val="2"/>
          </w:tcPr>
          <w:p w14:paraId="28093986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04F09057" w14:textId="77777777" w:rsidR="009C46CE" w:rsidRPr="009C46CE" w:rsidRDefault="009C46CE" w:rsidP="009C46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7000</w:t>
            </w:r>
          </w:p>
        </w:tc>
      </w:tr>
      <w:tr w:rsidR="001801D5" w:rsidRPr="009C46CE" w14:paraId="7C813C6B" w14:textId="77777777" w:rsidTr="00C30270">
        <w:tc>
          <w:tcPr>
            <w:tcW w:w="630" w:type="dxa"/>
          </w:tcPr>
          <w:p w14:paraId="6B02B7B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24E27B7" w14:textId="73F96377" w:rsidR="001801D5" w:rsidRPr="007713CF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Teren boiska </w:t>
            </w:r>
          </w:p>
        </w:tc>
        <w:tc>
          <w:tcPr>
            <w:tcW w:w="2163" w:type="dxa"/>
            <w:gridSpan w:val="2"/>
          </w:tcPr>
          <w:p w14:paraId="6B5681A7" w14:textId="4169B61B" w:rsidR="001801D5" w:rsidRPr="007713CF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71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Ciągniczek</w:t>
            </w:r>
            <w:proofErr w:type="spellEnd"/>
            <w:r w:rsidRPr="00771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70B8CC44" w14:textId="0F7C0227" w:rsidR="001801D5" w:rsidRPr="007713CF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1801D5" w:rsidRPr="009C46CE" w14:paraId="04DCF2D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24F3D4A" w14:textId="085EA1FE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91" w:type="dxa"/>
            <w:gridSpan w:val="4"/>
          </w:tcPr>
          <w:p w14:paraId="24EF214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Browina</w:t>
            </w:r>
          </w:p>
        </w:tc>
      </w:tr>
      <w:tr w:rsidR="001801D5" w:rsidRPr="009C46CE" w14:paraId="645FAAE9" w14:textId="77777777" w:rsidTr="00C30270">
        <w:tc>
          <w:tcPr>
            <w:tcW w:w="630" w:type="dxa"/>
            <w:vMerge w:val="restart"/>
          </w:tcPr>
          <w:p w14:paraId="2B5C1B1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787E8B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działka 81/15</w:t>
            </w:r>
          </w:p>
        </w:tc>
        <w:tc>
          <w:tcPr>
            <w:tcW w:w="2163" w:type="dxa"/>
            <w:gridSpan w:val="2"/>
          </w:tcPr>
          <w:p w14:paraId="03F6B60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2AB106D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11341</w:t>
            </w:r>
          </w:p>
        </w:tc>
      </w:tr>
      <w:tr w:rsidR="001801D5" w:rsidRPr="009C46CE" w14:paraId="5F630B22" w14:textId="77777777" w:rsidTr="00C30270">
        <w:tc>
          <w:tcPr>
            <w:tcW w:w="630" w:type="dxa"/>
            <w:vMerge/>
          </w:tcPr>
          <w:p w14:paraId="452C99D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B15B3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działka 81/20</w:t>
            </w:r>
          </w:p>
        </w:tc>
        <w:tc>
          <w:tcPr>
            <w:tcW w:w="2163" w:type="dxa"/>
            <w:gridSpan w:val="2"/>
          </w:tcPr>
          <w:p w14:paraId="6A8E680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 spalinowe</w:t>
            </w:r>
          </w:p>
        </w:tc>
        <w:tc>
          <w:tcPr>
            <w:tcW w:w="1782" w:type="dxa"/>
            <w:gridSpan w:val="2"/>
          </w:tcPr>
          <w:p w14:paraId="7439905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698</w:t>
            </w:r>
          </w:p>
        </w:tc>
      </w:tr>
      <w:tr w:rsidR="001801D5" w:rsidRPr="009C46CE" w14:paraId="4F2E8966" w14:textId="77777777" w:rsidTr="00C30270">
        <w:tc>
          <w:tcPr>
            <w:tcW w:w="630" w:type="dxa"/>
            <w:vMerge/>
          </w:tcPr>
          <w:p w14:paraId="75AEF3B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3C9721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działka 50</w:t>
            </w:r>
          </w:p>
        </w:tc>
        <w:tc>
          <w:tcPr>
            <w:tcW w:w="2163" w:type="dxa"/>
            <w:gridSpan w:val="2"/>
          </w:tcPr>
          <w:p w14:paraId="722A29A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568BE07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8000</w:t>
            </w:r>
          </w:p>
        </w:tc>
      </w:tr>
      <w:tr w:rsidR="001801D5" w:rsidRPr="009C46CE" w14:paraId="0297DFA8" w14:textId="77777777" w:rsidTr="00C30270">
        <w:tc>
          <w:tcPr>
            <w:tcW w:w="630" w:type="dxa"/>
            <w:vMerge/>
          </w:tcPr>
          <w:p w14:paraId="4759DDE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DA3BF1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„10 domków” działka 122/25</w:t>
            </w:r>
          </w:p>
        </w:tc>
        <w:tc>
          <w:tcPr>
            <w:tcW w:w="2163" w:type="dxa"/>
            <w:gridSpan w:val="2"/>
          </w:tcPr>
          <w:p w14:paraId="6DE5AD3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spalinowe</w:t>
            </w:r>
            <w:proofErr w:type="spellEnd"/>
          </w:p>
        </w:tc>
        <w:tc>
          <w:tcPr>
            <w:tcW w:w="1782" w:type="dxa"/>
            <w:gridSpan w:val="2"/>
          </w:tcPr>
          <w:p w14:paraId="1F33001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481</w:t>
            </w:r>
          </w:p>
        </w:tc>
      </w:tr>
      <w:tr w:rsidR="001801D5" w:rsidRPr="009C46CE" w14:paraId="5FA6AE5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C857759" w14:textId="3179349D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91" w:type="dxa"/>
            <w:gridSpan w:val="4"/>
          </w:tcPr>
          <w:p w14:paraId="57407A7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Dziemiony</w:t>
            </w:r>
          </w:p>
        </w:tc>
      </w:tr>
      <w:tr w:rsidR="001801D5" w:rsidRPr="009C46CE" w14:paraId="22FCA1F6" w14:textId="77777777" w:rsidTr="00C30270">
        <w:tc>
          <w:tcPr>
            <w:tcW w:w="630" w:type="dxa"/>
            <w:vMerge w:val="restart"/>
          </w:tcPr>
          <w:p w14:paraId="187B6FF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28406B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Trzy lipy</w:t>
            </w:r>
          </w:p>
        </w:tc>
        <w:tc>
          <w:tcPr>
            <w:tcW w:w="2163" w:type="dxa"/>
            <w:gridSpan w:val="2"/>
          </w:tcPr>
          <w:p w14:paraId="2E0271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EB9A50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1000</w:t>
            </w:r>
          </w:p>
        </w:tc>
      </w:tr>
      <w:tr w:rsidR="001801D5" w:rsidRPr="009C46CE" w14:paraId="1169DA63" w14:textId="77777777" w:rsidTr="00C30270">
        <w:tc>
          <w:tcPr>
            <w:tcW w:w="630" w:type="dxa"/>
            <w:vMerge/>
          </w:tcPr>
          <w:p w14:paraId="50DE187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5E16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działka 203</w:t>
            </w:r>
          </w:p>
        </w:tc>
        <w:tc>
          <w:tcPr>
            <w:tcW w:w="2163" w:type="dxa"/>
            <w:gridSpan w:val="2"/>
          </w:tcPr>
          <w:p w14:paraId="7B9C9FF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2B0BDB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4300</w:t>
            </w:r>
          </w:p>
        </w:tc>
      </w:tr>
      <w:tr w:rsidR="001801D5" w:rsidRPr="009C46CE" w14:paraId="3C71C5B7" w14:textId="77777777" w:rsidTr="00C30270">
        <w:tc>
          <w:tcPr>
            <w:tcW w:w="630" w:type="dxa"/>
            <w:vMerge/>
          </w:tcPr>
          <w:p w14:paraId="24EBCC7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50F325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działka 42/1</w:t>
            </w:r>
          </w:p>
        </w:tc>
        <w:tc>
          <w:tcPr>
            <w:tcW w:w="2163" w:type="dxa"/>
            <w:gridSpan w:val="2"/>
          </w:tcPr>
          <w:p w14:paraId="330C0AC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70064AD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11461</w:t>
            </w:r>
          </w:p>
        </w:tc>
      </w:tr>
      <w:tr w:rsidR="001801D5" w:rsidRPr="009C46CE" w14:paraId="2DD3C54A" w14:textId="77777777" w:rsidTr="00C30270">
        <w:tc>
          <w:tcPr>
            <w:tcW w:w="630" w:type="dxa"/>
            <w:vMerge/>
          </w:tcPr>
          <w:p w14:paraId="73BACC8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045491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Działka 42/2</w:t>
            </w:r>
          </w:p>
        </w:tc>
        <w:tc>
          <w:tcPr>
            <w:tcW w:w="2163" w:type="dxa"/>
            <w:gridSpan w:val="2"/>
          </w:tcPr>
          <w:p w14:paraId="5D11962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06BA22C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9634</w:t>
            </w:r>
          </w:p>
        </w:tc>
      </w:tr>
      <w:tr w:rsidR="001801D5" w:rsidRPr="009C46CE" w14:paraId="0AB47D1B" w14:textId="77777777" w:rsidTr="00C30270">
        <w:tc>
          <w:tcPr>
            <w:tcW w:w="630" w:type="dxa"/>
          </w:tcPr>
          <w:p w14:paraId="304481C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F3447C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 działka 2/1</w:t>
            </w:r>
          </w:p>
        </w:tc>
        <w:tc>
          <w:tcPr>
            <w:tcW w:w="2163" w:type="dxa"/>
            <w:gridSpan w:val="2"/>
          </w:tcPr>
          <w:p w14:paraId="23B1660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7A39C6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3460</w:t>
            </w:r>
          </w:p>
        </w:tc>
      </w:tr>
      <w:tr w:rsidR="001801D5" w:rsidRPr="009C46CE" w14:paraId="7182D5A9" w14:textId="77777777" w:rsidTr="00C30270">
        <w:tc>
          <w:tcPr>
            <w:tcW w:w="630" w:type="dxa"/>
          </w:tcPr>
          <w:p w14:paraId="062ABEB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0E2AB60" w14:textId="28FEB921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oczku działka 84/5</w:t>
            </w:r>
          </w:p>
        </w:tc>
        <w:tc>
          <w:tcPr>
            <w:tcW w:w="2163" w:type="dxa"/>
            <w:gridSpan w:val="2"/>
          </w:tcPr>
          <w:p w14:paraId="02D54D42" w14:textId="7B6991F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Kosy spalinowe</w:t>
            </w:r>
          </w:p>
        </w:tc>
        <w:tc>
          <w:tcPr>
            <w:tcW w:w="1782" w:type="dxa"/>
            <w:gridSpan w:val="2"/>
          </w:tcPr>
          <w:p w14:paraId="4C01861D" w14:textId="3E313B4E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3C26958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9302C2E" w14:textId="11E42C6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91" w:type="dxa"/>
            <w:gridSpan w:val="4"/>
          </w:tcPr>
          <w:p w14:paraId="581BC37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Głuchowo</w:t>
            </w:r>
          </w:p>
        </w:tc>
      </w:tr>
      <w:tr w:rsidR="001801D5" w:rsidRPr="009C46CE" w14:paraId="4C012265" w14:textId="77777777" w:rsidTr="00C30270">
        <w:tc>
          <w:tcPr>
            <w:tcW w:w="630" w:type="dxa"/>
          </w:tcPr>
          <w:p w14:paraId="2F42579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F26507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1BEA73B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0C664F6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15599</w:t>
            </w:r>
          </w:p>
        </w:tc>
      </w:tr>
      <w:tr w:rsidR="001801D5" w:rsidRPr="009C46CE" w14:paraId="1DB7DD5C" w14:textId="77777777" w:rsidTr="00C30270">
        <w:tc>
          <w:tcPr>
            <w:tcW w:w="630" w:type="dxa"/>
          </w:tcPr>
          <w:p w14:paraId="62915F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E15E10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działka 252/13</w:t>
            </w:r>
          </w:p>
        </w:tc>
        <w:tc>
          <w:tcPr>
            <w:tcW w:w="2163" w:type="dxa"/>
            <w:gridSpan w:val="2"/>
          </w:tcPr>
          <w:p w14:paraId="286730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9AD057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1500</w:t>
            </w:r>
          </w:p>
        </w:tc>
      </w:tr>
      <w:tr w:rsidR="001801D5" w:rsidRPr="009C46CE" w14:paraId="59DA2030" w14:textId="77777777" w:rsidTr="00C30270">
        <w:tc>
          <w:tcPr>
            <w:tcW w:w="630" w:type="dxa"/>
          </w:tcPr>
          <w:p w14:paraId="31B3C33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8545E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</w:t>
            </w:r>
          </w:p>
        </w:tc>
        <w:tc>
          <w:tcPr>
            <w:tcW w:w="2163" w:type="dxa"/>
            <w:gridSpan w:val="2"/>
          </w:tcPr>
          <w:p w14:paraId="37C8D86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F2281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1445</w:t>
            </w:r>
          </w:p>
        </w:tc>
      </w:tr>
      <w:tr w:rsidR="001801D5" w:rsidRPr="009C46CE" w14:paraId="48DFC4DE" w14:textId="77777777" w:rsidTr="00C30270">
        <w:tc>
          <w:tcPr>
            <w:tcW w:w="630" w:type="dxa"/>
          </w:tcPr>
          <w:p w14:paraId="2011AA4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0BF362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nad jeziorem</w:t>
            </w:r>
          </w:p>
        </w:tc>
        <w:tc>
          <w:tcPr>
            <w:tcW w:w="2163" w:type="dxa"/>
            <w:gridSpan w:val="2"/>
          </w:tcPr>
          <w:p w14:paraId="228D120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8F9F95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22979C09" w14:textId="77777777" w:rsidTr="00C30270">
        <w:tc>
          <w:tcPr>
            <w:tcW w:w="630" w:type="dxa"/>
          </w:tcPr>
          <w:p w14:paraId="4B9043F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88BB02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(strefa seniora i miasteczko rowerowe, działka 226/15</w:t>
            </w:r>
          </w:p>
        </w:tc>
        <w:tc>
          <w:tcPr>
            <w:tcW w:w="2163" w:type="dxa"/>
            <w:gridSpan w:val="2"/>
          </w:tcPr>
          <w:p w14:paraId="21F25B3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69A2B8C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1801D5" w:rsidRPr="009C46CE" w14:paraId="51339FC9" w14:textId="77777777" w:rsidTr="00C30270">
        <w:tc>
          <w:tcPr>
            <w:tcW w:w="630" w:type="dxa"/>
          </w:tcPr>
          <w:p w14:paraId="2D49D4C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47458B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Ścieżka w Głuchowie</w:t>
            </w:r>
          </w:p>
        </w:tc>
        <w:tc>
          <w:tcPr>
            <w:tcW w:w="2163" w:type="dxa"/>
            <w:gridSpan w:val="2"/>
          </w:tcPr>
          <w:p w14:paraId="7E7B50F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BDD3B2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</w:t>
            </w:r>
          </w:p>
        </w:tc>
      </w:tr>
      <w:tr w:rsidR="001801D5" w:rsidRPr="009C46CE" w14:paraId="0B2D31A2" w14:textId="77777777" w:rsidTr="00C30270">
        <w:tc>
          <w:tcPr>
            <w:tcW w:w="630" w:type="dxa"/>
          </w:tcPr>
          <w:p w14:paraId="4485C09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A39D07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 przed szkołą w Głuchowie działka 253/2</w:t>
            </w:r>
          </w:p>
        </w:tc>
        <w:tc>
          <w:tcPr>
            <w:tcW w:w="2163" w:type="dxa"/>
            <w:gridSpan w:val="2"/>
          </w:tcPr>
          <w:p w14:paraId="76FE87B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DA983A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1801D5" w:rsidRPr="009C46CE" w14:paraId="640958C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FD5C6A7" w14:textId="79872155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91" w:type="dxa"/>
            <w:gridSpan w:val="4"/>
          </w:tcPr>
          <w:p w14:paraId="2732D4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Grzegorz</w:t>
            </w:r>
          </w:p>
        </w:tc>
      </w:tr>
      <w:tr w:rsidR="001801D5" w:rsidRPr="009C46CE" w14:paraId="296F5EFD" w14:textId="77777777" w:rsidTr="00C30270">
        <w:tc>
          <w:tcPr>
            <w:tcW w:w="630" w:type="dxa"/>
            <w:vMerge w:val="restart"/>
          </w:tcPr>
          <w:p w14:paraId="55A0EE6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9E743F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 73/4</w:t>
            </w:r>
          </w:p>
        </w:tc>
        <w:tc>
          <w:tcPr>
            <w:tcW w:w="2163" w:type="dxa"/>
            <w:gridSpan w:val="2"/>
          </w:tcPr>
          <w:p w14:paraId="5826D39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 spalinowe</w:t>
            </w:r>
          </w:p>
        </w:tc>
        <w:tc>
          <w:tcPr>
            <w:tcW w:w="1782" w:type="dxa"/>
            <w:gridSpan w:val="2"/>
          </w:tcPr>
          <w:p w14:paraId="6490FE0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11900</w:t>
            </w:r>
          </w:p>
        </w:tc>
      </w:tr>
      <w:tr w:rsidR="001801D5" w:rsidRPr="009C46CE" w14:paraId="702478E2" w14:textId="77777777" w:rsidTr="00C30270">
        <w:tc>
          <w:tcPr>
            <w:tcW w:w="630" w:type="dxa"/>
            <w:vMerge/>
          </w:tcPr>
          <w:p w14:paraId="309BEC1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8BC586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 działki 66/4, 66/5</w:t>
            </w:r>
          </w:p>
        </w:tc>
        <w:tc>
          <w:tcPr>
            <w:tcW w:w="2163" w:type="dxa"/>
            <w:gridSpan w:val="2"/>
          </w:tcPr>
          <w:p w14:paraId="1C98A73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275482A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3175</w:t>
            </w:r>
          </w:p>
        </w:tc>
      </w:tr>
      <w:tr w:rsidR="001801D5" w:rsidRPr="009C46CE" w14:paraId="6769A010" w14:textId="77777777" w:rsidTr="00C30270">
        <w:tc>
          <w:tcPr>
            <w:tcW w:w="630" w:type="dxa"/>
          </w:tcPr>
          <w:p w14:paraId="20EA470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B42CA3" w14:textId="321927EF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Działka nr 135/1</w:t>
            </w:r>
          </w:p>
        </w:tc>
        <w:tc>
          <w:tcPr>
            <w:tcW w:w="2163" w:type="dxa"/>
            <w:gridSpan w:val="2"/>
          </w:tcPr>
          <w:p w14:paraId="59215988" w14:textId="0F3D1421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F749AF5" w14:textId="7FF605B5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2AC56AA5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23E75DB" w14:textId="5016BE8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91" w:type="dxa"/>
            <w:gridSpan w:val="4"/>
          </w:tcPr>
          <w:p w14:paraId="713C20D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Grzywna</w:t>
            </w:r>
          </w:p>
        </w:tc>
      </w:tr>
      <w:tr w:rsidR="001801D5" w:rsidRPr="009C46CE" w14:paraId="49D85A12" w14:textId="77777777" w:rsidTr="00C30270">
        <w:tc>
          <w:tcPr>
            <w:tcW w:w="630" w:type="dxa"/>
            <w:vMerge w:val="restart"/>
          </w:tcPr>
          <w:p w14:paraId="729903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338A5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– teren przy stawie i kościele działka 112/2</w:t>
            </w:r>
          </w:p>
        </w:tc>
        <w:tc>
          <w:tcPr>
            <w:tcW w:w="2163" w:type="dxa"/>
            <w:gridSpan w:val="2"/>
          </w:tcPr>
          <w:p w14:paraId="1B50094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88177A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2400</w:t>
            </w:r>
          </w:p>
        </w:tc>
      </w:tr>
      <w:tr w:rsidR="001801D5" w:rsidRPr="009C46CE" w14:paraId="48891F3C" w14:textId="77777777" w:rsidTr="00C30270">
        <w:tc>
          <w:tcPr>
            <w:tcW w:w="630" w:type="dxa"/>
            <w:vMerge/>
          </w:tcPr>
          <w:p w14:paraId="0C044FE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C7A82A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 przy krzyżu działka 285/3</w:t>
            </w:r>
          </w:p>
        </w:tc>
        <w:tc>
          <w:tcPr>
            <w:tcW w:w="2163" w:type="dxa"/>
            <w:gridSpan w:val="2"/>
          </w:tcPr>
          <w:p w14:paraId="22F2EE7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CB28AF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591</w:t>
            </w:r>
          </w:p>
        </w:tc>
      </w:tr>
      <w:tr w:rsidR="001801D5" w:rsidRPr="009C46CE" w14:paraId="680E57BF" w14:textId="77777777" w:rsidTr="00C30270">
        <w:tc>
          <w:tcPr>
            <w:tcW w:w="630" w:type="dxa"/>
            <w:vMerge/>
          </w:tcPr>
          <w:p w14:paraId="4F8018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04893D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orliku</w:t>
            </w:r>
          </w:p>
        </w:tc>
        <w:tc>
          <w:tcPr>
            <w:tcW w:w="2163" w:type="dxa"/>
            <w:gridSpan w:val="2"/>
          </w:tcPr>
          <w:p w14:paraId="7B5D4A5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4FAE41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1801D5" w:rsidRPr="009C46CE" w14:paraId="124A97AF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0949161A" w14:textId="139721D3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91" w:type="dxa"/>
            <w:gridSpan w:val="4"/>
          </w:tcPr>
          <w:p w14:paraId="53E1A38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Dźwierzno</w:t>
            </w:r>
          </w:p>
        </w:tc>
      </w:tr>
      <w:tr w:rsidR="001801D5" w:rsidRPr="009C46CE" w14:paraId="65B49F3D" w14:textId="77777777" w:rsidTr="00C30270">
        <w:tc>
          <w:tcPr>
            <w:tcW w:w="630" w:type="dxa"/>
            <w:vMerge w:val="restart"/>
          </w:tcPr>
          <w:p w14:paraId="52A9C5C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16304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nad jeziorem</w:t>
            </w:r>
          </w:p>
        </w:tc>
        <w:tc>
          <w:tcPr>
            <w:tcW w:w="2163" w:type="dxa"/>
            <w:gridSpan w:val="2"/>
          </w:tcPr>
          <w:p w14:paraId="2C46CF5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38DE5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6117</w:t>
            </w:r>
          </w:p>
        </w:tc>
      </w:tr>
      <w:tr w:rsidR="001801D5" w:rsidRPr="009C46CE" w14:paraId="2D59C4C3" w14:textId="77777777" w:rsidTr="00C30270">
        <w:tc>
          <w:tcPr>
            <w:tcW w:w="630" w:type="dxa"/>
            <w:vMerge/>
          </w:tcPr>
          <w:p w14:paraId="5D4DDDD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F449C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</w:t>
            </w:r>
          </w:p>
        </w:tc>
        <w:tc>
          <w:tcPr>
            <w:tcW w:w="2163" w:type="dxa"/>
            <w:gridSpan w:val="2"/>
          </w:tcPr>
          <w:p w14:paraId="564355C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03E9EA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680</w:t>
            </w:r>
          </w:p>
        </w:tc>
      </w:tr>
      <w:tr w:rsidR="001801D5" w:rsidRPr="009C46CE" w14:paraId="603C14B5" w14:textId="77777777" w:rsidTr="00C30270">
        <w:tc>
          <w:tcPr>
            <w:tcW w:w="630" w:type="dxa"/>
            <w:vMerge/>
          </w:tcPr>
          <w:p w14:paraId="67DE40F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46FDCB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kościele</w:t>
            </w:r>
          </w:p>
        </w:tc>
        <w:tc>
          <w:tcPr>
            <w:tcW w:w="2163" w:type="dxa"/>
            <w:gridSpan w:val="2"/>
          </w:tcPr>
          <w:p w14:paraId="627311C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37EBD9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1801D5" w:rsidRPr="009C46CE" w14:paraId="67851EA7" w14:textId="77777777" w:rsidTr="00C30270">
        <w:tc>
          <w:tcPr>
            <w:tcW w:w="630" w:type="dxa"/>
            <w:vMerge/>
          </w:tcPr>
          <w:p w14:paraId="7BF34F4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035235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boisku</w:t>
            </w:r>
          </w:p>
        </w:tc>
        <w:tc>
          <w:tcPr>
            <w:tcW w:w="2163" w:type="dxa"/>
            <w:gridSpan w:val="2"/>
          </w:tcPr>
          <w:p w14:paraId="519ABF9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8B3DF2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6723</w:t>
            </w:r>
          </w:p>
        </w:tc>
      </w:tr>
      <w:tr w:rsidR="001801D5" w:rsidRPr="009C46CE" w14:paraId="7C26129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8F5E90C" w14:textId="27F94FA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91" w:type="dxa"/>
            <w:gridSpan w:val="4"/>
          </w:tcPr>
          <w:p w14:paraId="0CFA5F4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Kiełbasin</w:t>
            </w:r>
          </w:p>
        </w:tc>
      </w:tr>
      <w:tr w:rsidR="001801D5" w:rsidRPr="009C46CE" w14:paraId="2B94DCEF" w14:textId="77777777" w:rsidTr="00C30270">
        <w:tc>
          <w:tcPr>
            <w:tcW w:w="630" w:type="dxa"/>
            <w:vMerge w:val="restart"/>
          </w:tcPr>
          <w:p w14:paraId="5BA4F97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303EBF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teren przy świetlicy</w:t>
            </w:r>
          </w:p>
        </w:tc>
        <w:tc>
          <w:tcPr>
            <w:tcW w:w="2163" w:type="dxa"/>
            <w:gridSpan w:val="2"/>
          </w:tcPr>
          <w:p w14:paraId="2880BF2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6E32BD4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5387</w:t>
            </w:r>
          </w:p>
        </w:tc>
      </w:tr>
      <w:tr w:rsidR="001801D5" w:rsidRPr="009C46CE" w14:paraId="79E37038" w14:textId="77777777" w:rsidTr="00C30270">
        <w:tc>
          <w:tcPr>
            <w:tcW w:w="630" w:type="dxa"/>
            <w:vMerge/>
          </w:tcPr>
          <w:p w14:paraId="08EC8BE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5BEDC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kościele</w:t>
            </w:r>
          </w:p>
        </w:tc>
        <w:tc>
          <w:tcPr>
            <w:tcW w:w="2163" w:type="dxa"/>
            <w:gridSpan w:val="2"/>
          </w:tcPr>
          <w:p w14:paraId="360CCA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3B1DFC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74A971A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5550FC1" w14:textId="227195C2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791" w:type="dxa"/>
            <w:gridSpan w:val="4"/>
          </w:tcPr>
          <w:p w14:paraId="4B4A18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Kończewice</w:t>
            </w:r>
          </w:p>
        </w:tc>
      </w:tr>
      <w:tr w:rsidR="001801D5" w:rsidRPr="009C46CE" w14:paraId="17B7E62C" w14:textId="77777777" w:rsidTr="00C30270">
        <w:tc>
          <w:tcPr>
            <w:tcW w:w="630" w:type="dxa"/>
            <w:vMerge w:val="restart"/>
          </w:tcPr>
          <w:p w14:paraId="237A5F4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8A4E1A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Kopiec Ziemia Polaków</w:t>
            </w:r>
          </w:p>
        </w:tc>
        <w:tc>
          <w:tcPr>
            <w:tcW w:w="2163" w:type="dxa"/>
            <w:gridSpan w:val="2"/>
          </w:tcPr>
          <w:p w14:paraId="5871C7D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200C6CD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4955</w:t>
            </w:r>
          </w:p>
        </w:tc>
      </w:tr>
      <w:tr w:rsidR="001801D5" w:rsidRPr="009C46CE" w14:paraId="6775DC9F" w14:textId="77777777" w:rsidTr="00C30270">
        <w:tc>
          <w:tcPr>
            <w:tcW w:w="630" w:type="dxa"/>
            <w:vMerge/>
          </w:tcPr>
          <w:p w14:paraId="0505E1B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DB0875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Parking przy kaplicy</w:t>
            </w:r>
          </w:p>
        </w:tc>
        <w:tc>
          <w:tcPr>
            <w:tcW w:w="2163" w:type="dxa"/>
            <w:gridSpan w:val="2"/>
          </w:tcPr>
          <w:p w14:paraId="0843E88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303B213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2456</w:t>
            </w:r>
          </w:p>
        </w:tc>
      </w:tr>
      <w:tr w:rsidR="001801D5" w:rsidRPr="009C46CE" w14:paraId="3A1B6FAA" w14:textId="77777777" w:rsidTr="00C30270">
        <w:tc>
          <w:tcPr>
            <w:tcW w:w="630" w:type="dxa"/>
            <w:vMerge/>
          </w:tcPr>
          <w:p w14:paraId="2F9DAEF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F4DB5C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Okolice Cyklon</w:t>
            </w:r>
          </w:p>
        </w:tc>
        <w:tc>
          <w:tcPr>
            <w:tcW w:w="2163" w:type="dxa"/>
            <w:gridSpan w:val="2"/>
          </w:tcPr>
          <w:p w14:paraId="7342BBA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224D56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1600</w:t>
            </w:r>
          </w:p>
        </w:tc>
      </w:tr>
      <w:tr w:rsidR="001801D5" w:rsidRPr="009C46CE" w14:paraId="4C7CAB58" w14:textId="77777777" w:rsidTr="00C30270">
        <w:tc>
          <w:tcPr>
            <w:tcW w:w="630" w:type="dxa"/>
            <w:vMerge/>
          </w:tcPr>
          <w:p w14:paraId="49979CC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8667E3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treningowe</w:t>
            </w:r>
          </w:p>
        </w:tc>
        <w:tc>
          <w:tcPr>
            <w:tcW w:w="2163" w:type="dxa"/>
            <w:gridSpan w:val="2"/>
          </w:tcPr>
          <w:p w14:paraId="6F04205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C58FA0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1801D5" w:rsidRPr="009C46CE" w14:paraId="435AE5C1" w14:textId="77777777" w:rsidTr="00C30270">
        <w:tc>
          <w:tcPr>
            <w:tcW w:w="630" w:type="dxa"/>
            <w:vMerge/>
          </w:tcPr>
          <w:p w14:paraId="65C62F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F23B2D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 działka nr 233/37</w:t>
            </w:r>
          </w:p>
        </w:tc>
        <w:tc>
          <w:tcPr>
            <w:tcW w:w="2163" w:type="dxa"/>
            <w:gridSpan w:val="2"/>
          </w:tcPr>
          <w:p w14:paraId="1790E23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2C43E2A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5195</w:t>
            </w:r>
          </w:p>
        </w:tc>
      </w:tr>
      <w:tr w:rsidR="001801D5" w:rsidRPr="009C46CE" w14:paraId="78430946" w14:textId="77777777" w:rsidTr="00C30270">
        <w:tc>
          <w:tcPr>
            <w:tcW w:w="630" w:type="dxa"/>
            <w:vMerge/>
          </w:tcPr>
          <w:p w14:paraId="112CE2B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202A33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w centrum wsi</w:t>
            </w:r>
          </w:p>
        </w:tc>
        <w:tc>
          <w:tcPr>
            <w:tcW w:w="2163" w:type="dxa"/>
            <w:gridSpan w:val="2"/>
          </w:tcPr>
          <w:p w14:paraId="3A3CE7F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D9C179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1260</w:t>
            </w:r>
          </w:p>
        </w:tc>
      </w:tr>
      <w:tr w:rsidR="001801D5" w:rsidRPr="009C46CE" w14:paraId="7AD4684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EC7AC74" w14:textId="7A8AF004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91" w:type="dxa"/>
            <w:gridSpan w:val="4"/>
          </w:tcPr>
          <w:p w14:paraId="0D2FB8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Kuczwały</w:t>
            </w:r>
          </w:p>
        </w:tc>
      </w:tr>
      <w:tr w:rsidR="001801D5" w:rsidRPr="009C46CE" w14:paraId="1CA441E4" w14:textId="77777777" w:rsidTr="00C30270">
        <w:tc>
          <w:tcPr>
            <w:tcW w:w="630" w:type="dxa"/>
            <w:vMerge w:val="restart"/>
          </w:tcPr>
          <w:p w14:paraId="41B246A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F4CAE0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figurce</w:t>
            </w:r>
          </w:p>
        </w:tc>
        <w:tc>
          <w:tcPr>
            <w:tcW w:w="2163" w:type="dxa"/>
            <w:gridSpan w:val="2"/>
          </w:tcPr>
          <w:p w14:paraId="6BBC77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851292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1000</w:t>
            </w:r>
          </w:p>
        </w:tc>
      </w:tr>
      <w:tr w:rsidR="001801D5" w:rsidRPr="009C46CE" w14:paraId="20345424" w14:textId="77777777" w:rsidTr="00C30270">
        <w:tc>
          <w:tcPr>
            <w:tcW w:w="630" w:type="dxa"/>
            <w:vMerge/>
          </w:tcPr>
          <w:p w14:paraId="64808C5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293B3A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675FD84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62F9B22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4789</w:t>
            </w:r>
          </w:p>
        </w:tc>
      </w:tr>
      <w:tr w:rsidR="001801D5" w:rsidRPr="009C46CE" w14:paraId="7AD129D4" w14:textId="77777777" w:rsidTr="00C30270">
        <w:tc>
          <w:tcPr>
            <w:tcW w:w="630" w:type="dxa"/>
            <w:vMerge/>
          </w:tcPr>
          <w:p w14:paraId="128CB7F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B7AD5E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726DB25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55FE49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0E13FB15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453E940A" w14:textId="3F26C0AA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91" w:type="dxa"/>
            <w:gridSpan w:val="4"/>
          </w:tcPr>
          <w:p w14:paraId="0CC21E6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Liznowo</w:t>
            </w:r>
          </w:p>
        </w:tc>
      </w:tr>
      <w:tr w:rsidR="001801D5" w:rsidRPr="009C46CE" w14:paraId="23903AEB" w14:textId="77777777" w:rsidTr="00C30270">
        <w:tc>
          <w:tcPr>
            <w:tcW w:w="630" w:type="dxa"/>
          </w:tcPr>
          <w:p w14:paraId="2F93FC9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B4D196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w centrum wsi</w:t>
            </w:r>
          </w:p>
        </w:tc>
        <w:tc>
          <w:tcPr>
            <w:tcW w:w="2163" w:type="dxa"/>
            <w:gridSpan w:val="2"/>
          </w:tcPr>
          <w:p w14:paraId="37D425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60BF3CE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28A7268A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F310A68" w14:textId="4CBA134C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91" w:type="dxa"/>
            <w:gridSpan w:val="4"/>
          </w:tcPr>
          <w:p w14:paraId="47692B1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Mirakowo</w:t>
            </w:r>
          </w:p>
        </w:tc>
      </w:tr>
      <w:tr w:rsidR="001801D5" w:rsidRPr="009C46CE" w14:paraId="6D4BD81D" w14:textId="77777777" w:rsidTr="00C30270">
        <w:tc>
          <w:tcPr>
            <w:tcW w:w="630" w:type="dxa"/>
          </w:tcPr>
          <w:p w14:paraId="1467FA5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FB4B7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teren przy pałacu</w:t>
            </w:r>
          </w:p>
        </w:tc>
        <w:tc>
          <w:tcPr>
            <w:tcW w:w="2163" w:type="dxa"/>
            <w:gridSpan w:val="2"/>
          </w:tcPr>
          <w:p w14:paraId="0A8C1EF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3C8C4BF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14100</w:t>
            </w:r>
          </w:p>
        </w:tc>
      </w:tr>
      <w:tr w:rsidR="001801D5" w:rsidRPr="009C46CE" w14:paraId="4A73E5D9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11AEBB03" w14:textId="198326C6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91" w:type="dxa"/>
            <w:gridSpan w:val="4"/>
          </w:tcPr>
          <w:p w14:paraId="774919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Morczyny</w:t>
            </w:r>
          </w:p>
        </w:tc>
      </w:tr>
      <w:tr w:rsidR="001801D5" w:rsidRPr="009C46CE" w14:paraId="56847C5D" w14:textId="77777777" w:rsidTr="00C30270">
        <w:tc>
          <w:tcPr>
            <w:tcW w:w="630" w:type="dxa"/>
          </w:tcPr>
          <w:p w14:paraId="5B45866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5411B3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 i plac zabaw</w:t>
            </w:r>
          </w:p>
        </w:tc>
        <w:tc>
          <w:tcPr>
            <w:tcW w:w="2163" w:type="dxa"/>
            <w:gridSpan w:val="2"/>
          </w:tcPr>
          <w:p w14:paraId="7DBD0C7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koszem, traktor z kosiarką</w:t>
            </w:r>
          </w:p>
        </w:tc>
        <w:tc>
          <w:tcPr>
            <w:tcW w:w="1782" w:type="dxa"/>
            <w:gridSpan w:val="2"/>
          </w:tcPr>
          <w:p w14:paraId="589490D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18053</w:t>
            </w:r>
          </w:p>
        </w:tc>
      </w:tr>
      <w:tr w:rsidR="001801D5" w:rsidRPr="009C46CE" w14:paraId="5463480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3A3DED7" w14:textId="57733D7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91" w:type="dxa"/>
            <w:gridSpan w:val="4"/>
          </w:tcPr>
          <w:p w14:paraId="30A8BCE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Nawra</w:t>
            </w:r>
          </w:p>
        </w:tc>
      </w:tr>
      <w:tr w:rsidR="001801D5" w:rsidRPr="009C46CE" w14:paraId="0261FCDC" w14:textId="77777777" w:rsidTr="00C30270">
        <w:tc>
          <w:tcPr>
            <w:tcW w:w="630" w:type="dxa"/>
            <w:vMerge w:val="restart"/>
          </w:tcPr>
          <w:p w14:paraId="7FCFF0A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75090B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Działki za blokami</w:t>
            </w:r>
          </w:p>
        </w:tc>
        <w:tc>
          <w:tcPr>
            <w:tcW w:w="2163" w:type="dxa"/>
            <w:gridSpan w:val="2"/>
          </w:tcPr>
          <w:p w14:paraId="18CC5FC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7382F79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7000</w:t>
            </w:r>
          </w:p>
        </w:tc>
      </w:tr>
      <w:tr w:rsidR="001801D5" w:rsidRPr="009C46CE" w14:paraId="12D5C279" w14:textId="77777777" w:rsidTr="00C30270">
        <w:tc>
          <w:tcPr>
            <w:tcW w:w="630" w:type="dxa"/>
            <w:vMerge/>
          </w:tcPr>
          <w:p w14:paraId="042E27A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9B470E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1A5B93E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4646527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3161</w:t>
            </w:r>
          </w:p>
        </w:tc>
      </w:tr>
      <w:tr w:rsidR="001801D5" w:rsidRPr="009C46CE" w14:paraId="759457D2" w14:textId="77777777" w:rsidTr="00C30270">
        <w:tc>
          <w:tcPr>
            <w:tcW w:w="630" w:type="dxa"/>
            <w:vMerge/>
          </w:tcPr>
          <w:p w14:paraId="2D92546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1BBDE7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7F522AC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0E412E2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5000</w:t>
            </w:r>
          </w:p>
        </w:tc>
      </w:tr>
      <w:tr w:rsidR="001801D5" w:rsidRPr="009C46CE" w14:paraId="1C9CE796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6FA0255" w14:textId="7B08E4C6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91" w:type="dxa"/>
            <w:gridSpan w:val="4"/>
          </w:tcPr>
          <w:p w14:paraId="5038583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Nowa Chełmża</w:t>
            </w:r>
          </w:p>
        </w:tc>
      </w:tr>
      <w:tr w:rsidR="001801D5" w:rsidRPr="009C46CE" w14:paraId="669B79A8" w14:textId="77777777" w:rsidTr="00C30270">
        <w:tc>
          <w:tcPr>
            <w:tcW w:w="630" w:type="dxa"/>
            <w:vMerge w:val="restart"/>
          </w:tcPr>
          <w:p w14:paraId="4A6D226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7CDE37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PGR</w:t>
            </w:r>
          </w:p>
        </w:tc>
        <w:tc>
          <w:tcPr>
            <w:tcW w:w="2163" w:type="dxa"/>
            <w:gridSpan w:val="2"/>
          </w:tcPr>
          <w:p w14:paraId="109C5D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9C7F1F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1801D5" w:rsidRPr="009C46CE" w14:paraId="6553D38F" w14:textId="77777777" w:rsidTr="00C30270">
        <w:tc>
          <w:tcPr>
            <w:tcW w:w="630" w:type="dxa"/>
            <w:vMerge/>
          </w:tcPr>
          <w:p w14:paraId="759720C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41D28BE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Plac Zabaw ul. Szczypiorskiego 4</w:t>
            </w:r>
          </w:p>
        </w:tc>
        <w:tc>
          <w:tcPr>
            <w:tcW w:w="2163" w:type="dxa"/>
            <w:gridSpan w:val="2"/>
          </w:tcPr>
          <w:p w14:paraId="454EDE2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DACB2C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A52370" w:rsidRPr="009C46CE" w14:paraId="6012A243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187FDB87" w14:textId="45490CD4" w:rsidR="00A52370" w:rsidRPr="009C46CE" w:rsidRDefault="00A52370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791" w:type="dxa"/>
            <w:gridSpan w:val="4"/>
          </w:tcPr>
          <w:p w14:paraId="7C158169" w14:textId="4415D596" w:rsidR="00A52370" w:rsidRPr="009C46CE" w:rsidRDefault="00A52370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Parowa Falęcka</w:t>
            </w:r>
          </w:p>
        </w:tc>
      </w:tr>
      <w:tr w:rsidR="00A52370" w:rsidRPr="009C46CE" w14:paraId="5DF33721" w14:textId="77777777" w:rsidTr="00A52370">
        <w:trPr>
          <w:gridAfter w:val="1"/>
          <w:wAfter w:w="62" w:type="dxa"/>
        </w:trPr>
        <w:tc>
          <w:tcPr>
            <w:tcW w:w="630" w:type="dxa"/>
          </w:tcPr>
          <w:p w14:paraId="0A18DDC3" w14:textId="77777777" w:rsidR="00A52370" w:rsidRDefault="00A52370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562BB3" w14:textId="7D72D6BF" w:rsidR="00A52370" w:rsidRPr="009C46CE" w:rsidRDefault="00A52370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rekreacyjny w centrum wsi dz. nr 28/5</w:t>
            </w:r>
          </w:p>
        </w:tc>
        <w:tc>
          <w:tcPr>
            <w:tcW w:w="2099" w:type="dxa"/>
          </w:tcPr>
          <w:p w14:paraId="4BD76CAF" w14:textId="5C3847E8" w:rsidR="00A52370" w:rsidRPr="009C46CE" w:rsidRDefault="00A52370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 w:rsidRP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koszem, </w:t>
            </w:r>
            <w:proofErr w:type="spellStart"/>
            <w:r w:rsidRP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4" w:type="dxa"/>
            <w:gridSpan w:val="2"/>
          </w:tcPr>
          <w:p w14:paraId="770034B7" w14:textId="34D954DD" w:rsidR="00A52370" w:rsidRPr="009C46CE" w:rsidRDefault="00A52370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</w:tr>
      <w:tr w:rsidR="001801D5" w:rsidRPr="009C46CE" w14:paraId="01695797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BE80F9B" w14:textId="1E7DE919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91" w:type="dxa"/>
            <w:gridSpan w:val="4"/>
          </w:tcPr>
          <w:p w14:paraId="70AB946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Pluskowęsy</w:t>
            </w:r>
          </w:p>
        </w:tc>
      </w:tr>
      <w:tr w:rsidR="001801D5" w:rsidRPr="009C46CE" w14:paraId="1134D6AE" w14:textId="77777777" w:rsidTr="00C30270">
        <w:tc>
          <w:tcPr>
            <w:tcW w:w="630" w:type="dxa"/>
            <w:vMerge w:val="restart"/>
          </w:tcPr>
          <w:p w14:paraId="4151EE6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F34E31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Orliku</w:t>
            </w:r>
          </w:p>
        </w:tc>
        <w:tc>
          <w:tcPr>
            <w:tcW w:w="2163" w:type="dxa"/>
            <w:gridSpan w:val="2"/>
          </w:tcPr>
          <w:p w14:paraId="2AF94C6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8F45A3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12DBED06" w14:textId="77777777" w:rsidTr="00C30270">
        <w:tc>
          <w:tcPr>
            <w:tcW w:w="630" w:type="dxa"/>
            <w:vMerge/>
          </w:tcPr>
          <w:p w14:paraId="331C92A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A31CD8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13A79AB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1FE798C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16800</w:t>
            </w:r>
          </w:p>
        </w:tc>
      </w:tr>
      <w:tr w:rsidR="001801D5" w:rsidRPr="009C46CE" w14:paraId="071BEEC9" w14:textId="77777777" w:rsidTr="00C30270">
        <w:tc>
          <w:tcPr>
            <w:tcW w:w="630" w:type="dxa"/>
            <w:vMerge/>
          </w:tcPr>
          <w:p w14:paraId="1A20A88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1EE9A2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Droga do pałacu</w:t>
            </w:r>
          </w:p>
        </w:tc>
        <w:tc>
          <w:tcPr>
            <w:tcW w:w="2163" w:type="dxa"/>
            <w:gridSpan w:val="2"/>
          </w:tcPr>
          <w:p w14:paraId="699D038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479DADA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1801D5" w:rsidRPr="009C46CE" w14:paraId="7AA1FCD5" w14:textId="77777777" w:rsidTr="00C30270">
        <w:tc>
          <w:tcPr>
            <w:tcW w:w="630" w:type="dxa"/>
            <w:vMerge/>
          </w:tcPr>
          <w:p w14:paraId="55A445F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A1C463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49BE2B4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F90373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</w:tr>
      <w:tr w:rsidR="001801D5" w:rsidRPr="009C46CE" w14:paraId="3FFFB9F0" w14:textId="77777777" w:rsidTr="00C30270">
        <w:tc>
          <w:tcPr>
            <w:tcW w:w="630" w:type="dxa"/>
          </w:tcPr>
          <w:p w14:paraId="7124118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FC1D784" w14:textId="67D870C2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boiska poszkolnego działka nr 120/11</w:t>
            </w:r>
          </w:p>
        </w:tc>
        <w:tc>
          <w:tcPr>
            <w:tcW w:w="2163" w:type="dxa"/>
            <w:gridSpan w:val="2"/>
          </w:tcPr>
          <w:p w14:paraId="1A75AA83" w14:textId="33AC52F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Ciagniczek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2F1B28FA" w14:textId="215AEBD9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4775</w:t>
            </w:r>
          </w:p>
        </w:tc>
      </w:tr>
      <w:tr w:rsidR="001801D5" w:rsidRPr="009C46CE" w14:paraId="3134597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36D73C3" w14:textId="5F6433E1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91" w:type="dxa"/>
            <w:gridSpan w:val="4"/>
          </w:tcPr>
          <w:p w14:paraId="08FEC76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Skąpe</w:t>
            </w:r>
          </w:p>
        </w:tc>
      </w:tr>
      <w:tr w:rsidR="001801D5" w:rsidRPr="009C46CE" w14:paraId="0D32848E" w14:textId="77777777" w:rsidTr="00C30270">
        <w:tc>
          <w:tcPr>
            <w:tcW w:w="630" w:type="dxa"/>
            <w:vMerge w:val="restart"/>
          </w:tcPr>
          <w:p w14:paraId="4057FF2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AE4FA8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</w:t>
            </w:r>
          </w:p>
        </w:tc>
        <w:tc>
          <w:tcPr>
            <w:tcW w:w="2163" w:type="dxa"/>
            <w:gridSpan w:val="2"/>
          </w:tcPr>
          <w:p w14:paraId="0D6BC1B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79F37DE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801D5" w:rsidRPr="009C46CE" w14:paraId="7B4BA99A" w14:textId="77777777" w:rsidTr="00C30270">
        <w:tc>
          <w:tcPr>
            <w:tcW w:w="630" w:type="dxa"/>
            <w:vMerge/>
          </w:tcPr>
          <w:p w14:paraId="6613E98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4F2540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wsi</w:t>
            </w:r>
          </w:p>
        </w:tc>
        <w:tc>
          <w:tcPr>
            <w:tcW w:w="2163" w:type="dxa"/>
            <w:gridSpan w:val="2"/>
          </w:tcPr>
          <w:p w14:paraId="7F8F748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3D7637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22200</w:t>
            </w:r>
          </w:p>
        </w:tc>
      </w:tr>
      <w:tr w:rsidR="001801D5" w:rsidRPr="009C46CE" w14:paraId="37579A87" w14:textId="77777777" w:rsidTr="00C30270">
        <w:tc>
          <w:tcPr>
            <w:tcW w:w="630" w:type="dxa"/>
            <w:vMerge/>
          </w:tcPr>
          <w:p w14:paraId="20B66F7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1DFA95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szkole</w:t>
            </w:r>
          </w:p>
        </w:tc>
        <w:tc>
          <w:tcPr>
            <w:tcW w:w="2163" w:type="dxa"/>
            <w:gridSpan w:val="2"/>
          </w:tcPr>
          <w:p w14:paraId="4C6F1D8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5DCDB2F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</w:tr>
      <w:tr w:rsidR="001801D5" w:rsidRPr="009C46CE" w14:paraId="3E2DF05A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5E66064" w14:textId="222729BD" w:rsidR="001801D5" w:rsidRPr="009C46CE" w:rsidRDefault="00A52370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791" w:type="dxa"/>
            <w:gridSpan w:val="4"/>
          </w:tcPr>
          <w:p w14:paraId="020CBFFD" w14:textId="1C56C6B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Sławkowo</w:t>
            </w:r>
          </w:p>
        </w:tc>
      </w:tr>
      <w:tr w:rsidR="001801D5" w:rsidRPr="009C46CE" w14:paraId="55718CC5" w14:textId="77777777" w:rsidTr="00AD6931">
        <w:trPr>
          <w:gridAfter w:val="1"/>
          <w:wAfter w:w="62" w:type="dxa"/>
        </w:trPr>
        <w:tc>
          <w:tcPr>
            <w:tcW w:w="630" w:type="dxa"/>
          </w:tcPr>
          <w:p w14:paraId="7596F1AE" w14:textId="77777777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43434E6" w14:textId="5B899C66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placu zabaw</w:t>
            </w:r>
          </w:p>
        </w:tc>
        <w:tc>
          <w:tcPr>
            <w:tcW w:w="2099" w:type="dxa"/>
          </w:tcPr>
          <w:p w14:paraId="51DE194B" w14:textId="52E668D6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kosy spalinowe</w:t>
            </w:r>
          </w:p>
        </w:tc>
        <w:tc>
          <w:tcPr>
            <w:tcW w:w="1784" w:type="dxa"/>
            <w:gridSpan w:val="2"/>
          </w:tcPr>
          <w:p w14:paraId="3AC29241" w14:textId="6067FFD7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570</w:t>
            </w:r>
          </w:p>
        </w:tc>
      </w:tr>
      <w:tr w:rsidR="001801D5" w:rsidRPr="009C46CE" w14:paraId="49087D77" w14:textId="77777777" w:rsidTr="00AD6931">
        <w:trPr>
          <w:gridAfter w:val="1"/>
          <w:wAfter w:w="62" w:type="dxa"/>
        </w:trPr>
        <w:tc>
          <w:tcPr>
            <w:tcW w:w="630" w:type="dxa"/>
          </w:tcPr>
          <w:p w14:paraId="53F183B8" w14:textId="77777777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3570674" w14:textId="34FE5678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boiska poszkolnego</w:t>
            </w:r>
          </w:p>
        </w:tc>
        <w:tc>
          <w:tcPr>
            <w:tcW w:w="2099" w:type="dxa"/>
          </w:tcPr>
          <w:p w14:paraId="6C9F7D75" w14:textId="290C7209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4" w:type="dxa"/>
            <w:gridSpan w:val="2"/>
          </w:tcPr>
          <w:p w14:paraId="3D9CF24E" w14:textId="38384152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4043</w:t>
            </w:r>
          </w:p>
        </w:tc>
      </w:tr>
      <w:tr w:rsidR="001801D5" w:rsidRPr="009C46CE" w14:paraId="248E34C1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36CFFCFE" w14:textId="5378F9D2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91" w:type="dxa"/>
            <w:gridSpan w:val="4"/>
          </w:tcPr>
          <w:p w14:paraId="64296ED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Strużal</w:t>
            </w:r>
            <w:proofErr w:type="spellEnd"/>
          </w:p>
        </w:tc>
      </w:tr>
      <w:tr w:rsidR="001801D5" w:rsidRPr="009C46CE" w14:paraId="6851BBFC" w14:textId="77777777" w:rsidTr="00C30270">
        <w:tc>
          <w:tcPr>
            <w:tcW w:w="630" w:type="dxa"/>
          </w:tcPr>
          <w:p w14:paraId="7E8A933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53FCE8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nad jeziorem</w:t>
            </w:r>
          </w:p>
        </w:tc>
        <w:tc>
          <w:tcPr>
            <w:tcW w:w="2163" w:type="dxa"/>
            <w:gridSpan w:val="2"/>
          </w:tcPr>
          <w:p w14:paraId="1BE1CCA9" w14:textId="137C7B1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ciągniczek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40751FC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1871</w:t>
            </w:r>
          </w:p>
        </w:tc>
      </w:tr>
      <w:tr w:rsidR="001801D5" w:rsidRPr="009C46CE" w14:paraId="049B01A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2A59B73" w14:textId="6314D609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91" w:type="dxa"/>
            <w:gridSpan w:val="4"/>
          </w:tcPr>
          <w:p w14:paraId="464949A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Szerokopas</w:t>
            </w:r>
          </w:p>
        </w:tc>
      </w:tr>
      <w:tr w:rsidR="001801D5" w:rsidRPr="009C46CE" w14:paraId="43A60412" w14:textId="77777777" w:rsidTr="00C30270">
        <w:tc>
          <w:tcPr>
            <w:tcW w:w="630" w:type="dxa"/>
          </w:tcPr>
          <w:p w14:paraId="499A4A4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F20D9B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6A4C28D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6C80CF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2353</w:t>
            </w:r>
          </w:p>
        </w:tc>
      </w:tr>
      <w:tr w:rsidR="001801D5" w:rsidRPr="009C46CE" w14:paraId="1DE4BAAE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52F7040C" w14:textId="316414ED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91" w:type="dxa"/>
            <w:gridSpan w:val="4"/>
          </w:tcPr>
          <w:p w14:paraId="6963349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Świętosław</w:t>
            </w:r>
          </w:p>
        </w:tc>
      </w:tr>
      <w:tr w:rsidR="001801D5" w:rsidRPr="009C46CE" w14:paraId="78D13D97" w14:textId="77777777" w:rsidTr="00C30270">
        <w:tc>
          <w:tcPr>
            <w:tcW w:w="630" w:type="dxa"/>
          </w:tcPr>
          <w:p w14:paraId="6ADA5F6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568BDDF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4ECF593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traktor z kosiarką </w:t>
            </w:r>
          </w:p>
        </w:tc>
        <w:tc>
          <w:tcPr>
            <w:tcW w:w="1782" w:type="dxa"/>
            <w:gridSpan w:val="2"/>
          </w:tcPr>
          <w:p w14:paraId="039EA94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3396</w:t>
            </w:r>
          </w:p>
        </w:tc>
      </w:tr>
      <w:tr w:rsidR="001801D5" w:rsidRPr="009C46CE" w14:paraId="6ABA8EEC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0E34D586" w14:textId="67839306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91" w:type="dxa"/>
            <w:gridSpan w:val="4"/>
          </w:tcPr>
          <w:p w14:paraId="1BF03F5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Bocień</w:t>
            </w:r>
          </w:p>
        </w:tc>
      </w:tr>
      <w:tr w:rsidR="001801D5" w:rsidRPr="009C46CE" w14:paraId="197DBAE0" w14:textId="77777777" w:rsidTr="00C30270">
        <w:tc>
          <w:tcPr>
            <w:tcW w:w="630" w:type="dxa"/>
          </w:tcPr>
          <w:p w14:paraId="1209D4E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E3A056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sportowe</w:t>
            </w:r>
          </w:p>
        </w:tc>
        <w:tc>
          <w:tcPr>
            <w:tcW w:w="2163" w:type="dxa"/>
            <w:gridSpan w:val="2"/>
          </w:tcPr>
          <w:p w14:paraId="32EE059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7058CB5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4133</w:t>
            </w:r>
          </w:p>
        </w:tc>
      </w:tr>
      <w:tr w:rsidR="001801D5" w:rsidRPr="009C46CE" w14:paraId="4E4FFB48" w14:textId="77777777" w:rsidTr="00C30270">
        <w:tc>
          <w:tcPr>
            <w:tcW w:w="630" w:type="dxa"/>
          </w:tcPr>
          <w:p w14:paraId="0776D70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522FA9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59F503D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7A05E5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1801D5" w:rsidRPr="009C46CE" w14:paraId="2F9777A1" w14:textId="77777777" w:rsidTr="00C30270">
        <w:tc>
          <w:tcPr>
            <w:tcW w:w="630" w:type="dxa"/>
          </w:tcPr>
          <w:p w14:paraId="29E9094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C16DE02" w14:textId="727F706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pomniku</w:t>
            </w:r>
          </w:p>
        </w:tc>
        <w:tc>
          <w:tcPr>
            <w:tcW w:w="2163" w:type="dxa"/>
            <w:gridSpan w:val="2"/>
          </w:tcPr>
          <w:p w14:paraId="444FE96A" w14:textId="627217DF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kosy spalinowe</w:t>
            </w:r>
          </w:p>
        </w:tc>
        <w:tc>
          <w:tcPr>
            <w:tcW w:w="1782" w:type="dxa"/>
            <w:gridSpan w:val="2"/>
          </w:tcPr>
          <w:p w14:paraId="48BA568F" w14:textId="0426B20F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3000</w:t>
            </w:r>
          </w:p>
        </w:tc>
      </w:tr>
      <w:tr w:rsidR="001801D5" w:rsidRPr="009C46CE" w14:paraId="16BD4482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D67E487" w14:textId="3DAC3F98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91" w:type="dxa"/>
            <w:gridSpan w:val="4"/>
          </w:tcPr>
          <w:p w14:paraId="45B6F40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Windak</w:t>
            </w:r>
          </w:p>
        </w:tc>
      </w:tr>
      <w:tr w:rsidR="001801D5" w:rsidRPr="009C46CE" w14:paraId="3EABA739" w14:textId="77777777" w:rsidTr="00C30270">
        <w:tc>
          <w:tcPr>
            <w:tcW w:w="630" w:type="dxa"/>
          </w:tcPr>
          <w:p w14:paraId="75F9E20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E61063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nowej świetlicy</w:t>
            </w:r>
          </w:p>
        </w:tc>
        <w:tc>
          <w:tcPr>
            <w:tcW w:w="2163" w:type="dxa"/>
            <w:gridSpan w:val="2"/>
          </w:tcPr>
          <w:p w14:paraId="3B38B74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9DB572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3201</w:t>
            </w:r>
          </w:p>
        </w:tc>
      </w:tr>
      <w:tr w:rsidR="001801D5" w:rsidRPr="009C46CE" w14:paraId="08CE634A" w14:textId="77777777" w:rsidTr="00C30270">
        <w:tc>
          <w:tcPr>
            <w:tcW w:w="630" w:type="dxa"/>
          </w:tcPr>
          <w:p w14:paraId="5A3AFBB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3D681C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trójkąt</w:t>
            </w:r>
          </w:p>
        </w:tc>
        <w:tc>
          <w:tcPr>
            <w:tcW w:w="2163" w:type="dxa"/>
            <w:gridSpan w:val="2"/>
          </w:tcPr>
          <w:p w14:paraId="773E80C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3DEE39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</w:tr>
      <w:tr w:rsidR="001801D5" w:rsidRPr="009C46CE" w14:paraId="7CA6F78B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70C3C746" w14:textId="14109213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91" w:type="dxa"/>
            <w:gridSpan w:val="4"/>
          </w:tcPr>
          <w:p w14:paraId="21C0CDE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Zajączkowo</w:t>
            </w:r>
          </w:p>
        </w:tc>
      </w:tr>
      <w:tr w:rsidR="001801D5" w:rsidRPr="009C46CE" w14:paraId="5EE70DC8" w14:textId="77777777" w:rsidTr="00C30270">
        <w:tc>
          <w:tcPr>
            <w:tcW w:w="630" w:type="dxa"/>
            <w:vMerge w:val="restart"/>
          </w:tcPr>
          <w:p w14:paraId="2C73824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65A0ED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w centrum wsi</w:t>
            </w:r>
          </w:p>
        </w:tc>
        <w:tc>
          <w:tcPr>
            <w:tcW w:w="2163" w:type="dxa"/>
            <w:gridSpan w:val="2"/>
          </w:tcPr>
          <w:p w14:paraId="27F87CF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02DFCDC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3300</w:t>
            </w:r>
          </w:p>
        </w:tc>
      </w:tr>
      <w:tr w:rsidR="001801D5" w:rsidRPr="009C46CE" w14:paraId="2FA2FC3B" w14:textId="77777777" w:rsidTr="00C30270">
        <w:tc>
          <w:tcPr>
            <w:tcW w:w="630" w:type="dxa"/>
            <w:vMerge/>
          </w:tcPr>
          <w:p w14:paraId="6108A97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45A3C1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ruinach</w:t>
            </w:r>
          </w:p>
        </w:tc>
        <w:tc>
          <w:tcPr>
            <w:tcW w:w="2163" w:type="dxa"/>
            <w:gridSpan w:val="2"/>
          </w:tcPr>
          <w:p w14:paraId="34BFC32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3BAE7A9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1500</w:t>
            </w:r>
          </w:p>
        </w:tc>
      </w:tr>
      <w:tr w:rsidR="001801D5" w:rsidRPr="009C46CE" w14:paraId="45A9EBEF" w14:textId="77777777" w:rsidTr="00C30270">
        <w:tc>
          <w:tcPr>
            <w:tcW w:w="630" w:type="dxa"/>
            <w:vMerge/>
          </w:tcPr>
          <w:p w14:paraId="1AB32E7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670951B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remizie</w:t>
            </w:r>
          </w:p>
        </w:tc>
        <w:tc>
          <w:tcPr>
            <w:tcW w:w="2163" w:type="dxa"/>
            <w:gridSpan w:val="2"/>
          </w:tcPr>
          <w:p w14:paraId="6B90707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1F3815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3095</w:t>
            </w:r>
          </w:p>
        </w:tc>
      </w:tr>
      <w:tr w:rsidR="001801D5" w:rsidRPr="009C46CE" w14:paraId="2C05AFC8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22CD1714" w14:textId="5AC08CF0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91" w:type="dxa"/>
            <w:gridSpan w:val="4"/>
          </w:tcPr>
          <w:p w14:paraId="30FB1948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Zalesie</w:t>
            </w:r>
          </w:p>
        </w:tc>
      </w:tr>
      <w:tr w:rsidR="001801D5" w:rsidRPr="009C46CE" w14:paraId="62402B5E" w14:textId="77777777" w:rsidTr="00C30270">
        <w:tc>
          <w:tcPr>
            <w:tcW w:w="630" w:type="dxa"/>
            <w:vMerge w:val="restart"/>
          </w:tcPr>
          <w:p w14:paraId="71355037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5532F8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</w:t>
            </w:r>
          </w:p>
        </w:tc>
        <w:tc>
          <w:tcPr>
            <w:tcW w:w="2163" w:type="dxa"/>
            <w:gridSpan w:val="2"/>
          </w:tcPr>
          <w:p w14:paraId="035387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spalinowe, traktor z kosiarką</w:t>
            </w:r>
          </w:p>
        </w:tc>
        <w:tc>
          <w:tcPr>
            <w:tcW w:w="1782" w:type="dxa"/>
            <w:gridSpan w:val="2"/>
          </w:tcPr>
          <w:p w14:paraId="368D353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1801D5" w:rsidRPr="009C46CE" w14:paraId="2D5414CD" w14:textId="77777777" w:rsidTr="00C30270">
        <w:tc>
          <w:tcPr>
            <w:tcW w:w="630" w:type="dxa"/>
            <w:vMerge/>
          </w:tcPr>
          <w:p w14:paraId="52CCAD8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12B1C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 polana</w:t>
            </w:r>
          </w:p>
        </w:tc>
        <w:tc>
          <w:tcPr>
            <w:tcW w:w="2163" w:type="dxa"/>
            <w:gridSpan w:val="2"/>
          </w:tcPr>
          <w:p w14:paraId="3DFD5DE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Traktor z kosiarką</w:t>
            </w:r>
          </w:p>
        </w:tc>
        <w:tc>
          <w:tcPr>
            <w:tcW w:w="1782" w:type="dxa"/>
            <w:gridSpan w:val="2"/>
          </w:tcPr>
          <w:p w14:paraId="3C08814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12000</w:t>
            </w:r>
          </w:p>
        </w:tc>
      </w:tr>
      <w:tr w:rsidR="001801D5" w:rsidRPr="009C46CE" w14:paraId="6ED3402D" w14:textId="77777777" w:rsidTr="00C30270">
        <w:tc>
          <w:tcPr>
            <w:tcW w:w="630" w:type="dxa"/>
            <w:vMerge/>
          </w:tcPr>
          <w:p w14:paraId="0DAEC30F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47DCDF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Zalesie</w:t>
            </w:r>
          </w:p>
        </w:tc>
        <w:tc>
          <w:tcPr>
            <w:tcW w:w="2163" w:type="dxa"/>
            <w:gridSpan w:val="2"/>
          </w:tcPr>
          <w:p w14:paraId="695393C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465967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20000</w:t>
            </w:r>
          </w:p>
        </w:tc>
      </w:tr>
      <w:tr w:rsidR="001801D5" w:rsidRPr="009C46CE" w14:paraId="70D083C2" w14:textId="77777777" w:rsidTr="00C30270">
        <w:tc>
          <w:tcPr>
            <w:tcW w:w="630" w:type="dxa"/>
            <w:vMerge/>
          </w:tcPr>
          <w:p w14:paraId="3951F21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7C20E7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Boisko w centrum z terenem przyległym</w:t>
            </w:r>
          </w:p>
        </w:tc>
        <w:tc>
          <w:tcPr>
            <w:tcW w:w="2163" w:type="dxa"/>
            <w:gridSpan w:val="2"/>
          </w:tcPr>
          <w:p w14:paraId="0AB0B89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spalinowe, </w:t>
            </w: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ciągniczek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koszem</w:t>
            </w:r>
          </w:p>
        </w:tc>
        <w:tc>
          <w:tcPr>
            <w:tcW w:w="1782" w:type="dxa"/>
            <w:gridSpan w:val="2"/>
          </w:tcPr>
          <w:p w14:paraId="38A6C496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8900</w:t>
            </w:r>
          </w:p>
        </w:tc>
      </w:tr>
      <w:tr w:rsidR="001801D5" w:rsidRPr="009C46CE" w14:paraId="743CF69A" w14:textId="77777777" w:rsidTr="00C30270">
        <w:tc>
          <w:tcPr>
            <w:tcW w:w="630" w:type="dxa"/>
          </w:tcPr>
          <w:p w14:paraId="0A5B9E7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77DA1D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Cypel ścieżka</w:t>
            </w:r>
          </w:p>
        </w:tc>
        <w:tc>
          <w:tcPr>
            <w:tcW w:w="2163" w:type="dxa"/>
            <w:gridSpan w:val="2"/>
          </w:tcPr>
          <w:p w14:paraId="05A510C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/kosy spalinowe </w:t>
            </w:r>
          </w:p>
        </w:tc>
        <w:tc>
          <w:tcPr>
            <w:tcW w:w="1782" w:type="dxa"/>
            <w:gridSpan w:val="2"/>
          </w:tcPr>
          <w:p w14:paraId="2880E77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8000</w:t>
            </w:r>
          </w:p>
        </w:tc>
      </w:tr>
      <w:tr w:rsidR="001801D5" w:rsidRPr="009C46CE" w14:paraId="31BA183D" w14:textId="77777777" w:rsidTr="00C30270">
        <w:trPr>
          <w:gridAfter w:val="1"/>
          <w:wAfter w:w="62" w:type="dxa"/>
        </w:trPr>
        <w:tc>
          <w:tcPr>
            <w:tcW w:w="630" w:type="dxa"/>
          </w:tcPr>
          <w:p w14:paraId="61CD767E" w14:textId="27EBA935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A5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91" w:type="dxa"/>
            <w:gridSpan w:val="4"/>
          </w:tcPr>
          <w:p w14:paraId="2247A6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Zelgno</w:t>
            </w:r>
          </w:p>
        </w:tc>
      </w:tr>
      <w:tr w:rsidR="001801D5" w:rsidRPr="009C46CE" w14:paraId="6BA63237" w14:textId="77777777" w:rsidTr="00C30270">
        <w:tc>
          <w:tcPr>
            <w:tcW w:w="630" w:type="dxa"/>
            <w:vMerge w:val="restart"/>
          </w:tcPr>
          <w:p w14:paraId="4B40BBF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D78E55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starej bibliotece</w:t>
            </w:r>
          </w:p>
        </w:tc>
        <w:tc>
          <w:tcPr>
            <w:tcW w:w="2163" w:type="dxa"/>
            <w:gridSpan w:val="2"/>
          </w:tcPr>
          <w:p w14:paraId="72028A2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6679D9D2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1543</w:t>
            </w:r>
          </w:p>
        </w:tc>
      </w:tr>
      <w:tr w:rsidR="001801D5" w:rsidRPr="009C46CE" w14:paraId="660FB930" w14:textId="77777777" w:rsidTr="00C30270">
        <w:tc>
          <w:tcPr>
            <w:tcW w:w="630" w:type="dxa"/>
            <w:vMerge/>
          </w:tcPr>
          <w:p w14:paraId="61E15B85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D80DAC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remizie OSP</w:t>
            </w:r>
          </w:p>
        </w:tc>
        <w:tc>
          <w:tcPr>
            <w:tcW w:w="2163" w:type="dxa"/>
            <w:gridSpan w:val="2"/>
          </w:tcPr>
          <w:p w14:paraId="7354E4F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AE1DE09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1267</w:t>
            </w:r>
          </w:p>
        </w:tc>
      </w:tr>
      <w:tr w:rsidR="001801D5" w:rsidRPr="009C46CE" w14:paraId="30552DDC" w14:textId="77777777" w:rsidTr="00C30270">
        <w:tc>
          <w:tcPr>
            <w:tcW w:w="630" w:type="dxa"/>
            <w:vMerge/>
          </w:tcPr>
          <w:p w14:paraId="04404FF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32477A70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Teren przy świetlicy wiejskiej</w:t>
            </w:r>
          </w:p>
        </w:tc>
        <w:tc>
          <w:tcPr>
            <w:tcW w:w="2163" w:type="dxa"/>
            <w:gridSpan w:val="2"/>
          </w:tcPr>
          <w:p w14:paraId="7B30E2C4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1D786F5E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9046</w:t>
            </w:r>
          </w:p>
        </w:tc>
      </w:tr>
      <w:tr w:rsidR="001801D5" w:rsidRPr="009C46CE" w14:paraId="3DCD119D" w14:textId="77777777" w:rsidTr="00C30270">
        <w:tc>
          <w:tcPr>
            <w:tcW w:w="630" w:type="dxa"/>
            <w:vMerge/>
          </w:tcPr>
          <w:p w14:paraId="4ECD1A0D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2D6D495A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Cmentarz ewangelicki</w:t>
            </w:r>
          </w:p>
        </w:tc>
        <w:tc>
          <w:tcPr>
            <w:tcW w:w="2163" w:type="dxa"/>
            <w:gridSpan w:val="2"/>
          </w:tcPr>
          <w:p w14:paraId="54A3D95C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/kosy spalinowe</w:t>
            </w:r>
          </w:p>
        </w:tc>
        <w:tc>
          <w:tcPr>
            <w:tcW w:w="1782" w:type="dxa"/>
            <w:gridSpan w:val="2"/>
          </w:tcPr>
          <w:p w14:paraId="2CD68C31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2900</w:t>
            </w:r>
          </w:p>
        </w:tc>
      </w:tr>
      <w:tr w:rsidR="001801D5" w:rsidRPr="009C46CE" w14:paraId="43338632" w14:textId="77777777" w:rsidTr="00C30270">
        <w:tc>
          <w:tcPr>
            <w:tcW w:w="630" w:type="dxa"/>
          </w:tcPr>
          <w:p w14:paraId="1AAD7EB3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0CE253ED" w14:textId="58B03A7A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 budynku nr 16</w:t>
            </w:r>
          </w:p>
        </w:tc>
        <w:tc>
          <w:tcPr>
            <w:tcW w:w="2163" w:type="dxa"/>
            <w:gridSpan w:val="2"/>
          </w:tcPr>
          <w:p w14:paraId="61BA55BB" w14:textId="589E12DC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Wykaszarki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kosy spalinowe</w:t>
            </w:r>
          </w:p>
        </w:tc>
        <w:tc>
          <w:tcPr>
            <w:tcW w:w="1782" w:type="dxa"/>
            <w:gridSpan w:val="2"/>
          </w:tcPr>
          <w:p w14:paraId="4477CE56" w14:textId="2C08B1B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356</w:t>
            </w:r>
          </w:p>
        </w:tc>
      </w:tr>
      <w:tr w:rsidR="001801D5" w:rsidRPr="009C46CE" w14:paraId="45846B7B" w14:textId="77777777" w:rsidTr="00C30270">
        <w:tc>
          <w:tcPr>
            <w:tcW w:w="630" w:type="dxa"/>
          </w:tcPr>
          <w:p w14:paraId="229DA5CB" w14:textId="77777777" w:rsidR="001801D5" w:rsidRPr="009C46CE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08" w:type="dxa"/>
          </w:tcPr>
          <w:p w14:paraId="14EE2A60" w14:textId="12B98130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Ścieżka prowadząca do wieży widokowej </w:t>
            </w:r>
          </w:p>
        </w:tc>
        <w:tc>
          <w:tcPr>
            <w:tcW w:w="2163" w:type="dxa"/>
            <w:gridSpan w:val="2"/>
          </w:tcPr>
          <w:p w14:paraId="0FDC5F3F" w14:textId="19BE93BE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Kosy spalinowe</w:t>
            </w:r>
          </w:p>
        </w:tc>
        <w:tc>
          <w:tcPr>
            <w:tcW w:w="1782" w:type="dxa"/>
            <w:gridSpan w:val="2"/>
          </w:tcPr>
          <w:p w14:paraId="143EBA79" w14:textId="5D8A5D31" w:rsidR="001801D5" w:rsidRDefault="001801D5" w:rsidP="001801D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894</w:t>
            </w:r>
          </w:p>
        </w:tc>
      </w:tr>
    </w:tbl>
    <w:p w14:paraId="0CD1051D" w14:textId="77777777" w:rsidR="004D5F9C" w:rsidRPr="00716683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dniu składania oferty musi dysponować odpowiednim potencjałem technicznym tj.:</w:t>
      </w:r>
    </w:p>
    <w:p w14:paraId="49BDE52E" w14:textId="5DE7FB43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wykaszarkami</w:t>
      </w:r>
      <w:proofErr w:type="spellEnd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/kosami spalinowymi,</w:t>
      </w:r>
    </w:p>
    <w:p w14:paraId="150DDFAB" w14:textId="4D1F4946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ciagniczkiem</w:t>
      </w:r>
      <w:proofErr w:type="spellEnd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koszem – kosiarka samojezdna o masie do 600 kg,</w:t>
      </w:r>
    </w:p>
    <w:p w14:paraId="504A6150" w14:textId="3BC718D8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traktorem z kosiarką – masa traktora do 3000 kg. </w:t>
      </w:r>
    </w:p>
    <w:p w14:paraId="50840AC2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Wymóg ograniczenia masy traktora oraz kosiarki samojezdnej wprowadzono w celu uniknięcia niszczenia koszonych terenów.</w:t>
      </w:r>
    </w:p>
    <w:p w14:paraId="749DA65D" w14:textId="48DD6D51" w:rsidR="004D5F9C" w:rsidRPr="00910044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Zamawiający zastrzega sobie możliwość zastosowanie prawa opcji do rozszerzenia zamówienia podstawowego polegającego na zwiększeniu ilości </w:t>
      </w:r>
      <w:proofErr w:type="spellStart"/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koszeń</w:t>
      </w:r>
      <w:proofErr w:type="spellEnd"/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terenów zielonych w 202</w:t>
      </w:r>
      <w:r w:rsidR="002F1BB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r. objętych przedmiotem zamówienia. Dodatkowe koszeni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zostan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zlecone w przypadku posiadania środków finansowych. Ewentualne dodatkowe 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odbywać się będą na takich samych warunkach jak koszenie w zamówieniu podstawowym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cenach jednostkowych podanych w ofercie oraz w okresie realizacji umowy. Zlecenie wykonania dodat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kowego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nia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nie wymaga sporządzenia aneksu do umowy.</w:t>
      </w:r>
    </w:p>
    <w:p w14:paraId="5F044195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realizacji zamówienia określa wzór umowy dołączony do niniejszego zapytania. </w:t>
      </w:r>
    </w:p>
    <w:p w14:paraId="63C9EF4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213BB6" w14:textId="77777777" w:rsidR="00FB456B" w:rsidRPr="003D7E0A" w:rsidRDefault="00FB456B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C6D9E" w14:textId="6DA172D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</w:t>
      </w:r>
      <w:r w:rsidR="004D5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</w:t>
      </w:r>
    </w:p>
    <w:p w14:paraId="5605F83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9AE4" w14:textId="71B79391" w:rsidR="00A931CD" w:rsidRPr="003D7E0A" w:rsidRDefault="00716683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podpisania umowy do 3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F1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E13042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933883" w14:textId="77777777" w:rsidR="00A931CD" w:rsidRPr="003D7E0A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IV.  Informacje dodatkowe</w:t>
      </w:r>
    </w:p>
    <w:p w14:paraId="5CEBEC74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61DB0970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14:paraId="2B05EBB9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1D30F07A" w14:textId="77777777" w:rsidR="00A931CD" w:rsidRPr="003D7E0A" w:rsidRDefault="00A931CD" w:rsidP="003D7E0A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BED85A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236C5B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6742AA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62ABE" w14:textId="5F1FFE2F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Warunki udziału 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2B22C49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CC193" w14:textId="77777777" w:rsidR="00A931CD" w:rsidRPr="003D7E0A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14:paraId="02FB13C0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75315D3A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7FE977DC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AA83CCB" w14:textId="0827F23C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B133A1" w14:textId="7A18A934" w:rsidR="00013E4A" w:rsidRPr="00456F95" w:rsidRDefault="00A931CD" w:rsidP="00013E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3D7E0A">
        <w:rPr>
          <w:rFonts w:ascii="Times New Roman" w:hAnsi="Times New Roman" w:cs="Times New Roman"/>
          <w:sz w:val="24"/>
          <w:szCs w:val="24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0BE9DF2" w14:textId="0BFFE54F" w:rsidR="00013E4A" w:rsidRPr="00456F95" w:rsidRDefault="00013E4A" w:rsidP="00013E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2. Na podstawie art. 1 pkt 3 i art. 7 ust. 9 ustawy z dnia 13 kwietnia 2022 r. o szczególnych  rozwiązaniach w zakresie przeciwdziałania wspieraniu agresji na Ukrainę oraz służących ochronie bezpieczeństwa narodowego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129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 z postępowania o udzielenie zamówienia publicznego o wartości niższej niż 130 000zł netto wyklucza się wykonawców, o których mowa w art. 7 ust. 1 ustawy:</w:t>
      </w:r>
    </w:p>
    <w:p w14:paraId="0BBE294E" w14:textId="7C43C64B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(Dz.U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BD6A55">
        <w:rPr>
          <w:rFonts w:ascii="Times New Roman" w:hAnsi="Times New Roman" w:cs="Times New Roman"/>
          <w:bCs/>
          <w:sz w:val="24"/>
          <w:szCs w:val="24"/>
        </w:rPr>
        <w:t xml:space="preserve"> 129</w:t>
      </w:r>
      <w:r w:rsidRPr="00456F9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19434764" w14:textId="347DAF0F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którego beneficjentem rzeczywistym w rozumieniu ustawy z dnia 1 marca 2018 r. o przeciwdziałaniu praniu pieniędzy oraz finansowaniu terroryzmu (Dz. U. z 202</w:t>
      </w:r>
      <w:r w:rsidR="009A3E67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Pr="00456F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3E67">
        <w:rPr>
          <w:rFonts w:ascii="Times New Roman" w:hAnsi="Times New Roman" w:cs="Times New Roman"/>
          <w:bCs/>
          <w:sz w:val="24"/>
          <w:szCs w:val="24"/>
        </w:rPr>
        <w:t>1124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A55">
        <w:rPr>
          <w:rFonts w:ascii="Times New Roman" w:hAnsi="Times New Roman" w:cs="Times New Roman"/>
          <w:bCs/>
          <w:sz w:val="24"/>
          <w:szCs w:val="24"/>
        </w:rPr>
        <w:t>z późn.zm.</w:t>
      </w:r>
      <w:r w:rsidRPr="00456F95">
        <w:rPr>
          <w:rFonts w:ascii="Times New Roman" w:hAnsi="Times New Roman" w:cs="Times New Roman"/>
          <w:bCs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narodowego,</w:t>
      </w:r>
    </w:p>
    <w:p w14:paraId="451687B1" w14:textId="6B07350F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lastRenderedPageBreak/>
        <w:t>wykonawcę którego jednostką dominującą w rozumieniu art. 3 ust. 1 pkt 37 ustawy z dnia 29 września 1994 r. o rachunkowości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120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0C3B4C13" w14:textId="77777777" w:rsidR="00013E4A" w:rsidRDefault="00013E4A" w:rsidP="00456F95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30BB4" w14:textId="35B56D9F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7314F0F3" w14:textId="77777777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056C7E16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DC35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14:paraId="2CACE1E3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629B27" w14:textId="77777777" w:rsidR="00D12B38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Do oferty Wykonawcy dołącza aktualne na dzień składania ofert</w:t>
      </w:r>
      <w:r w:rsidR="00D12B38">
        <w:rPr>
          <w:rFonts w:ascii="Times New Roman" w:eastAsia="Calibri" w:hAnsi="Times New Roman" w:cs="Times New Roman"/>
          <w:sz w:val="24"/>
          <w:szCs w:val="24"/>
        </w:rPr>
        <w:t>: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71145" w14:textId="4C64048F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oświadczenie o nie podleganiu wykluczeniu z postępowania stanowiące wstępne potwierdzenie, że Wykonawca nie podlega wykluczeniu</w:t>
      </w:r>
      <w:r w:rsidR="00D12B38">
        <w:rPr>
          <w:rFonts w:ascii="Times New Roman" w:eastAsia="Calibri" w:hAnsi="Times New Roman" w:cs="Times New Roman"/>
          <w:sz w:val="24"/>
          <w:szCs w:val="24"/>
        </w:rPr>
        <w:t>,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8E3F56" w14:textId="77777777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14:paraId="7F2093B7" w14:textId="515A21D8" w:rsidR="00A931CD" w:rsidRPr="00C30270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(wz</w:t>
      </w:r>
      <w:r w:rsidR="00D12B38">
        <w:rPr>
          <w:rFonts w:ascii="Times New Roman" w:eastAsia="Calibri" w:hAnsi="Times New Roman" w:cs="Times New Roman"/>
          <w:sz w:val="24"/>
          <w:szCs w:val="24"/>
        </w:rPr>
        <w:t>ory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C302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3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4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14:paraId="1FCFCCA4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A7E7B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14:paraId="1C02F26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1B0CDA" w14:textId="271AF322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 Kuraś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56 675 60 76 wew.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adres e-mail: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mkuras@gminachelmza.pl</w:t>
      </w:r>
    </w:p>
    <w:p w14:paraId="00C8DC1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0307A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14:paraId="66409528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</w:p>
    <w:p w14:paraId="56A706E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14:paraId="60C05BC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E8EB4C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14:paraId="53BAAA1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3B1CD042" w14:textId="77777777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5B6E56E1" w14:textId="5EB74E0C" w:rsidR="00A931CD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14:paraId="3307ECF3" w14:textId="7F848B3C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osoby upoważnione do reprezentowania Wykonawcy, jeżeli z dokumentu określającego status prawny Wykonawcy (ów) lub pełnomocnictwa (pełnomocnictw) wynika, że do reprezentowania Wykonawcy upoważnionych jest łącznie kilka osób – to wszystkie te osoby muszą podpisać ofertę.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podpisu (czytelny podpis/podpisy lub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imienna piecz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5219FFBE" w14:textId="01E8D28E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74F137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ofercie należy podać cenę netto oraz brutto, wysokość podatku VAT; </w:t>
      </w:r>
    </w:p>
    <w:p w14:paraId="0356B8FB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3D7E0A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14:paraId="31031B2C" w14:textId="4FEE1F31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</w:t>
      </w:r>
      <w:r w:rsidR="00FF1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>realizacji przedmiotu zamówienia;</w:t>
      </w:r>
    </w:p>
    <w:p w14:paraId="5F364458" w14:textId="77777777" w:rsidR="008C62C5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</w:p>
    <w:p w14:paraId="60A3AA67" w14:textId="77777777" w:rsidR="00A931CD" w:rsidRPr="003D7E0A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D1141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331BAA4E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14:paraId="476134F3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77392B1C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14:paraId="6737D365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składane przez Wykonawcę oraz zobowiązanie innego podmiotu (jeśli dotyczy), których mowa w rozdziale VI muszą być złożone w formie oryginału, pozostałe dokumenty </w:t>
      </w: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oryginałem.</w:t>
      </w:r>
    </w:p>
    <w:p w14:paraId="63B5BE34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14:paraId="4E4EBC0A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14:paraId="3D909BBB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6FB33570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49160817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144A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7BF49762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0723A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6C98D26C" w14:textId="15758968" w:rsidR="00A931CD" w:rsidRPr="00910044" w:rsidRDefault="00594F03" w:rsidP="0091004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oferty, sporządzony na podstawie wzoru stanowiącego załącznik Nr </w:t>
      </w:r>
      <w:r w:rsidR="009C1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zapytania;</w:t>
      </w:r>
    </w:p>
    <w:p w14:paraId="3DCD68E1" w14:textId="77777777" w:rsidR="005E433E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oświadczenie </w:t>
      </w:r>
      <w:r w:rsidR="00D95D55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827EF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>
        <w:rPr>
          <w:rFonts w:ascii="Times New Roman" w:eastAsia="Calibri" w:hAnsi="Times New Roman" w:cs="Times New Roman"/>
          <w:sz w:val="24"/>
          <w:szCs w:val="24"/>
        </w:rPr>
        <w:t>;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D4C18" w14:textId="77777777" w:rsidR="005E433E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827EF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14:paraId="6D0BB1C1" w14:textId="6CC022F3" w:rsidR="00D12B38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>(wz</w:t>
      </w:r>
      <w:r>
        <w:rPr>
          <w:rFonts w:ascii="Times New Roman" w:eastAsia="Calibri" w:hAnsi="Times New Roman" w:cs="Times New Roman"/>
          <w:sz w:val="24"/>
          <w:szCs w:val="24"/>
        </w:rPr>
        <w:t>ory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827E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Nr 3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827EF3">
        <w:rPr>
          <w:rFonts w:ascii="Times New Roman" w:eastAsia="Calibri" w:hAnsi="Times New Roman" w:cs="Times New Roman"/>
          <w:sz w:val="24"/>
          <w:szCs w:val="24"/>
        </w:rPr>
        <w:t>4 do zapytania ofertowego)</w:t>
      </w:r>
      <w:r w:rsidR="00485AF9">
        <w:rPr>
          <w:rFonts w:ascii="Times New Roman" w:eastAsia="Calibri" w:hAnsi="Times New Roman" w:cs="Times New Roman"/>
          <w:sz w:val="24"/>
          <w:szCs w:val="24"/>
        </w:rPr>
        <w:t>,</w:t>
      </w:r>
      <w:r w:rsidR="00E75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DD8E1C" w14:textId="7FB43A40" w:rsidR="005E433E" w:rsidRPr="00910044" w:rsidRDefault="0004476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5E433E"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przypadku wspólnego ubiegania się o zamówienie przez wykonawców oświadczenia, o których mowa w pkt 2 i 3 składa każdy z wykonawców wspólnie ubiegających się o zamówienie, oświadczenia te mają potwierdzać spełnianie warunków udziału w postępowaniu, brak podstaw do wykluczenia;</w:t>
      </w:r>
    </w:p>
    <w:p w14:paraId="4EA187EF" w14:textId="6BE4EF93" w:rsidR="008C62C5" w:rsidRPr="00910044" w:rsidRDefault="003A5181" w:rsidP="00C3027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wykonawców wspólnie ubiegających się o udzielenie zamówienia, dokument ustanawiający pełnomocnika do reprezentowania ich w postępowaniu o udzielenie zamówienia albo reprezentowania w postępowaniu i zawarcia umowy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E11B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5B834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14:paraId="49C94D1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F013C" w14:textId="29D34C52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W przypadku osobistego dostarczenia oferty należy ją złożyć w 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Interesanta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14:paraId="50FF3622" w14:textId="73A08FC3" w:rsidR="00A931CD" w:rsidRPr="008E00D5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nieprzekraczalnym terminie do dnia </w:t>
      </w:r>
      <w:r w:rsidR="002D5C3A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8E00D5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D5C3A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C52AD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C0FAB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8C52AD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9A3E67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C52AD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22A2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1</w:t>
      </w:r>
      <w:r w:rsidR="00B401EC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(liczy się faktyczny wpływ oferty do Urzędu Gminy Chełmża).</w:t>
      </w:r>
    </w:p>
    <w:p w14:paraId="69CCA04C" w14:textId="113906E2" w:rsidR="00A931CD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14:paraId="53C9C57F" w14:textId="7EAA7838" w:rsidR="00BC391C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2E970" w14:textId="77777777" w:rsidR="00BC391C" w:rsidRPr="003D7E0A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E7DA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1497DED8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14:paraId="214CB027" w14:textId="463F5EF2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>Koszenie terenów zielonych w Gminie Chełmża w 202</w:t>
      </w:r>
      <w:r w:rsidR="009A3E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60E9E0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9F41" w14:textId="71C7665A" w:rsidR="00A931CD" w:rsidRPr="003D7E0A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Sygnatura sprawy: 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GKOŚ.7021</w:t>
      </w:r>
      <w:r w:rsidR="002D5C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.34.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9A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09D74E3E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23E15AE5" w14:textId="1F76C9BB" w:rsidR="00A931CD" w:rsidRPr="00910044" w:rsidRDefault="0091004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r w:rsidR="00A931CD"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1768C9C7" w14:textId="7663BD8C" w:rsidR="00A931CD" w:rsidRPr="003D7E0A" w:rsidRDefault="00910044" w:rsidP="003D7E0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2A118ED1" w14:textId="77777777" w:rsidR="00A931CD" w:rsidRPr="003D7E0A" w:rsidRDefault="00A931CD" w:rsidP="009100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14:paraId="7EA0B240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75E348A4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2B66C479" w14:textId="479057F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ofert wycofanych nie będą otwierane. </w:t>
      </w:r>
    </w:p>
    <w:p w14:paraId="208C2A67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38018" w14:textId="6B6B9C6B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="008C5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wag tych kryteriów i sposobu oceny ofert</w:t>
      </w:r>
    </w:p>
    <w:p w14:paraId="0495E7EC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EFBFD" w14:textId="77777777" w:rsidR="00A931CD" w:rsidRPr="003D7E0A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14:paraId="3C45D5AD" w14:textId="77777777" w:rsidR="00A931CD" w:rsidRPr="003D7E0A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5E233399" w14:textId="3AE57956" w:rsidR="00A931CD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zostaną odrzucone przez Zamawiającego. </w:t>
      </w:r>
    </w:p>
    <w:p w14:paraId="106CA01A" w14:textId="77777777" w:rsidR="008C52AD" w:rsidRPr="003D7E0A" w:rsidRDefault="008C52AD" w:rsidP="00910044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F680D" w14:textId="77777777" w:rsidR="00A931CD" w:rsidRPr="003D7E0A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14:paraId="3DC76AA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45248" w14:textId="77777777" w:rsidR="00A931CD" w:rsidRPr="003D7E0A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p w14:paraId="0BE5490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3D7E0A" w14:paraId="31E48F78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08110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440FE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CE259F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14:paraId="0985F3F8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14:paraId="72ED3533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1EEA01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6A03E13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3D7E0A" w14:paraId="38453050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0ABD0" w14:textId="77777777" w:rsidR="00A931CD" w:rsidRPr="003D7E0A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AC0D67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8ADCC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515B3B5D" w14:textId="77777777" w:rsidR="00A931CD" w:rsidRPr="003D7E0A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14:paraId="34013182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51016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04D6D6E4" w14:textId="77777777" w:rsidR="00A931CD" w:rsidRPr="003D7E0A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FE9376" w14:textId="77777777" w:rsidR="00A931CD" w:rsidRPr="003D7E0A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016BFD46" w14:textId="77777777" w:rsidR="00A931CD" w:rsidRPr="003D7E0A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14:paraId="26E00D0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7C604132" w14:textId="77777777" w:rsidR="00A931CD" w:rsidRPr="003D7E0A" w:rsidRDefault="00A931CD" w:rsidP="008C52AD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B21257" w14:textId="77777777" w:rsidR="00A931CD" w:rsidRPr="003D7E0A" w:rsidRDefault="00A931CD" w:rsidP="00910044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31765685" w14:textId="3246C057" w:rsidR="00A931CD" w:rsidRPr="003D7E0A" w:rsidRDefault="00A931CD" w:rsidP="0091004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 gdy Zamawiający nie będzie mógł dokonać wyboru najkorzystniejszej oferty ze względu na to, że dwie lub więcej ofert będzie miało taki sam bilans ceny</w:t>
      </w:r>
      <w:r w:rsidR="00F3579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3E1E7A9" w14:textId="77777777" w:rsidR="00A931CD" w:rsidRPr="003D7E0A" w:rsidRDefault="00A931CD" w:rsidP="008C52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2C8112D7" w14:textId="77777777" w:rsidR="00A931CD" w:rsidRPr="003D7E0A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14:paraId="6EBC90C7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0B17DB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14:paraId="6B9F063F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BF88F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24F70D2E" w14:textId="38E6A54D" w:rsidR="00A931CD" w:rsidRPr="003D7E0A" w:rsidRDefault="00A931CD" w:rsidP="008C52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14:paraId="34C16B30" w14:textId="77777777" w:rsidR="00A931CD" w:rsidRPr="003D7E0A" w:rsidRDefault="00A931CD" w:rsidP="009C15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7B39E33B" w14:textId="77777777" w:rsidR="00A931CD" w:rsidRPr="003D7E0A" w:rsidRDefault="00A931CD" w:rsidP="009C15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76CF439E" w14:textId="77777777" w:rsidR="00A931CD" w:rsidRPr="003D7E0A" w:rsidRDefault="00A931CD" w:rsidP="0091004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086207E7" w14:textId="03605E08" w:rsidR="00A931CD" w:rsidRPr="003D7E0A" w:rsidRDefault="00A931CD" w:rsidP="0091004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14:paraId="33D5D401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2EED9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1601D56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5F655AD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4E5BA6D4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2D1BE4F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222C8CD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2222C54E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2AF80E97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095474C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080F9E94" w14:textId="77777777" w:rsidR="003A5181" w:rsidRDefault="003A5181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83285" w14:textId="7D071E7B" w:rsidR="004B08EF" w:rsidRDefault="004B08EF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43496A" w14:textId="77777777" w:rsidR="00123CF8" w:rsidRPr="003D7E0A" w:rsidRDefault="00123CF8" w:rsidP="00910044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Zamawiający zastrzega sobie możliwość: </w:t>
      </w:r>
    </w:p>
    <w:p w14:paraId="6264437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zakończenia postępo</w:t>
      </w:r>
      <w:r w:rsidR="003A5181">
        <w:rPr>
          <w:rFonts w:ascii="Times New Roman" w:eastAsia="Times New Roman" w:hAnsi="Times New Roman" w:cs="Times New Roman"/>
          <w:sz w:val="24"/>
          <w:szCs w:val="24"/>
        </w:rPr>
        <w:t>wania bez wyboru żadnej z ofert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7C4162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14:paraId="28E525B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14:paraId="79E3D003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14:paraId="33B005B1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14:paraId="02D721DC" w14:textId="77777777" w:rsidR="00123CF8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 w14:paraId="123A9E23" w14:textId="77777777" w:rsidR="00123CF8" w:rsidRPr="003D7E0A" w:rsidRDefault="00123CF8" w:rsidP="00910044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14:paraId="6DD15472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A17EF2" w14:textId="77777777" w:rsidR="00A931CD" w:rsidRPr="003D7E0A" w:rsidRDefault="00A931CD" w:rsidP="008C52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14:paraId="588FC22F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96EBA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50B98D64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79721B87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14:paraId="299700F5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14:paraId="210C74AC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75E4B0C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615E379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768703A7" w14:textId="4596D2FA" w:rsidR="00A931CD" w:rsidRDefault="00A931CD" w:rsidP="008C52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00E3264A" w14:textId="77777777" w:rsidR="008C5FB4" w:rsidRPr="00910044" w:rsidRDefault="008C5FB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4042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0D20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14:paraId="38C6C378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9368" w14:textId="666BEC9A" w:rsidR="00A75BCE" w:rsidRPr="003D7E0A" w:rsidRDefault="006A5143" w:rsidP="008C52A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34DB31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0AC9BB8C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782CAE0B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51DC113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4184D117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ofercie.</w:t>
      </w:r>
    </w:p>
    <w:p w14:paraId="1F563B5F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Wykonawca, którego oferta została wybrana jako najkorzystniejsza, na wezwanie Zamawiającego w terminie przez niego wyznaczonym, ma obowiązek:</w:t>
      </w:r>
    </w:p>
    <w:p w14:paraId="4A30611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14:paraId="3D095DF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2B667F75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C13494" w14:textId="6D5CDC88" w:rsidR="004110B8" w:rsidRDefault="00A931CD" w:rsidP="0091004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14:paraId="4A0B029B" w14:textId="7A583EED" w:rsidR="004110B8" w:rsidRDefault="009552E4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236FE36E" w14:textId="26730D73" w:rsid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1674B4C0" w14:textId="26D7B84A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4110B8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4110B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46EFA9" w14:textId="0F345844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4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4110B8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14:paraId="3A64EBEE" w14:textId="662ADBBA" w:rsidR="00D90C45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5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4110B8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4110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BD284" w14:textId="77777777" w:rsidR="00D95D55" w:rsidRPr="003D7E0A" w:rsidRDefault="00D95D55" w:rsidP="008C52AD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3D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1BC093E"/>
    <w:multiLevelType w:val="multilevel"/>
    <w:tmpl w:val="1882A9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1C73294"/>
    <w:multiLevelType w:val="hybridMultilevel"/>
    <w:tmpl w:val="4E0A5D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D49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372A3"/>
    <w:multiLevelType w:val="multilevel"/>
    <w:tmpl w:val="5744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2240E"/>
    <w:multiLevelType w:val="multilevel"/>
    <w:tmpl w:val="E4B8264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03E"/>
    <w:multiLevelType w:val="multilevel"/>
    <w:tmpl w:val="DF2C3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778D2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4B44D6"/>
    <w:multiLevelType w:val="hybridMultilevel"/>
    <w:tmpl w:val="C02006A0"/>
    <w:lvl w:ilvl="0" w:tplc="DACE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67E0"/>
    <w:multiLevelType w:val="multilevel"/>
    <w:tmpl w:val="AD84216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7547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349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44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190608">
    <w:abstractNumId w:val="13"/>
  </w:num>
  <w:num w:numId="5" w16cid:durableId="19000471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3296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603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8303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974028">
    <w:abstractNumId w:val="28"/>
  </w:num>
  <w:num w:numId="10" w16cid:durableId="204997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60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629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00947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4436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847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9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048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2170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230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95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07021">
    <w:abstractNumId w:val="29"/>
  </w:num>
  <w:num w:numId="22" w16cid:durableId="1829516574">
    <w:abstractNumId w:val="18"/>
  </w:num>
  <w:num w:numId="23" w16cid:durableId="1386879752">
    <w:abstractNumId w:val="5"/>
  </w:num>
  <w:num w:numId="24" w16cid:durableId="598100164">
    <w:abstractNumId w:val="17"/>
  </w:num>
  <w:num w:numId="25" w16cid:durableId="985282545">
    <w:abstractNumId w:val="35"/>
  </w:num>
  <w:num w:numId="26" w16cid:durableId="1281499530">
    <w:abstractNumId w:val="3"/>
  </w:num>
  <w:num w:numId="27" w16cid:durableId="616256963">
    <w:abstractNumId w:val="12"/>
  </w:num>
  <w:num w:numId="28" w16cid:durableId="543374655">
    <w:abstractNumId w:val="23"/>
  </w:num>
  <w:num w:numId="29" w16cid:durableId="688143586">
    <w:abstractNumId w:val="32"/>
  </w:num>
  <w:num w:numId="30" w16cid:durableId="1678657088">
    <w:abstractNumId w:val="22"/>
  </w:num>
  <w:num w:numId="31" w16cid:durableId="360010038">
    <w:abstractNumId w:val="19"/>
  </w:num>
  <w:num w:numId="32" w16cid:durableId="1965846494">
    <w:abstractNumId w:val="2"/>
  </w:num>
  <w:num w:numId="33" w16cid:durableId="2106143474">
    <w:abstractNumId w:val="10"/>
  </w:num>
  <w:num w:numId="34" w16cid:durableId="1611233682">
    <w:abstractNumId w:val="27"/>
  </w:num>
  <w:num w:numId="35" w16cid:durableId="835388762">
    <w:abstractNumId w:val="7"/>
  </w:num>
  <w:num w:numId="36" w16cid:durableId="1444769460">
    <w:abstractNumId w:val="24"/>
  </w:num>
  <w:num w:numId="37" w16cid:durableId="161069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D"/>
    <w:rsid w:val="00013E4A"/>
    <w:rsid w:val="0004476E"/>
    <w:rsid w:val="000A72B5"/>
    <w:rsid w:val="00123CF8"/>
    <w:rsid w:val="00167DA5"/>
    <w:rsid w:val="001801D5"/>
    <w:rsid w:val="001D0350"/>
    <w:rsid w:val="00201EA7"/>
    <w:rsid w:val="00251244"/>
    <w:rsid w:val="002D5C3A"/>
    <w:rsid w:val="002F1BB4"/>
    <w:rsid w:val="003335B7"/>
    <w:rsid w:val="0038684D"/>
    <w:rsid w:val="003A5181"/>
    <w:rsid w:val="003D7E0A"/>
    <w:rsid w:val="004110B8"/>
    <w:rsid w:val="00420759"/>
    <w:rsid w:val="00437BA8"/>
    <w:rsid w:val="00456F95"/>
    <w:rsid w:val="004858ED"/>
    <w:rsid w:val="00485AF9"/>
    <w:rsid w:val="004B08EF"/>
    <w:rsid w:val="004D5F9C"/>
    <w:rsid w:val="00565D75"/>
    <w:rsid w:val="00594F03"/>
    <w:rsid w:val="005E433E"/>
    <w:rsid w:val="006501EA"/>
    <w:rsid w:val="006A5143"/>
    <w:rsid w:val="006B2975"/>
    <w:rsid w:val="006B581F"/>
    <w:rsid w:val="00716683"/>
    <w:rsid w:val="007322A2"/>
    <w:rsid w:val="007677DC"/>
    <w:rsid w:val="007713CF"/>
    <w:rsid w:val="007778D5"/>
    <w:rsid w:val="008C52AD"/>
    <w:rsid w:val="008C5FB4"/>
    <w:rsid w:val="008C62C5"/>
    <w:rsid w:val="008E00D5"/>
    <w:rsid w:val="00910044"/>
    <w:rsid w:val="009552E4"/>
    <w:rsid w:val="009A3E67"/>
    <w:rsid w:val="009C15DD"/>
    <w:rsid w:val="009C46CE"/>
    <w:rsid w:val="009D1FD6"/>
    <w:rsid w:val="00A52370"/>
    <w:rsid w:val="00A75BCE"/>
    <w:rsid w:val="00A931CD"/>
    <w:rsid w:val="00AC2937"/>
    <w:rsid w:val="00AD6931"/>
    <w:rsid w:val="00B401EC"/>
    <w:rsid w:val="00BB609B"/>
    <w:rsid w:val="00BC391C"/>
    <w:rsid w:val="00BD6A55"/>
    <w:rsid w:val="00C30270"/>
    <w:rsid w:val="00CC5BB0"/>
    <w:rsid w:val="00CD7712"/>
    <w:rsid w:val="00D12B38"/>
    <w:rsid w:val="00D90C45"/>
    <w:rsid w:val="00D95D55"/>
    <w:rsid w:val="00DE3650"/>
    <w:rsid w:val="00DF72F1"/>
    <w:rsid w:val="00E335AA"/>
    <w:rsid w:val="00E7533B"/>
    <w:rsid w:val="00EE21A8"/>
    <w:rsid w:val="00F208BF"/>
    <w:rsid w:val="00F35793"/>
    <w:rsid w:val="00FB456B"/>
    <w:rsid w:val="00FC0FAB"/>
    <w:rsid w:val="00FD61C7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82B"/>
  <w15:docId w15:val="{8C08271F-441F-4958-898A-E258F16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semiHidden/>
    <w:unhideWhenUsed/>
    <w:rsid w:val="009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mina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chelm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2E71-F32F-44DD-B252-06095401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3707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8</cp:revision>
  <dcterms:created xsi:type="dcterms:W3CDTF">2023-03-20T09:34:00Z</dcterms:created>
  <dcterms:modified xsi:type="dcterms:W3CDTF">2024-05-27T05:55:00Z</dcterms:modified>
</cp:coreProperties>
</file>