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30C5" w:rsidRDefault="002D30C5" w:rsidP="002D30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470FA" w:rsidRPr="00B86AE6" w:rsidRDefault="004470FA" w:rsidP="004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120. 7 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024</w:t>
      </w:r>
    </w:p>
    <w:p w:rsidR="004470FA" w:rsidRPr="00B86AE6" w:rsidRDefault="004470FA" w:rsidP="004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4470FA" w:rsidRPr="00B86AE6" w:rsidRDefault="004470FA" w:rsidP="004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70FA" w:rsidRPr="00B86AE6" w:rsidRDefault="004470FA" w:rsidP="0044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61271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 2024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470FA" w:rsidRPr="00B86AE6" w:rsidRDefault="004470FA" w:rsidP="0044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0FA" w:rsidRPr="00B86AE6" w:rsidRDefault="004470FA" w:rsidP="004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0FA" w:rsidRPr="00B86AE6" w:rsidRDefault="004470FA" w:rsidP="00447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</w:t>
      </w:r>
    </w:p>
    <w:p w:rsidR="004470FA" w:rsidRPr="00B86AE6" w:rsidRDefault="004470FA" w:rsidP="00447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70FA" w:rsidRPr="00B86AE6" w:rsidRDefault="004470FA" w:rsidP="004470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70FA" w:rsidRPr="00B86AE6" w:rsidRDefault="004470FA" w:rsidP="0044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>
        <w:t>Dz. U. z 2024 r. poz. 609 oraz 721</w:t>
      </w:r>
      <w:r w:rsidRPr="006D29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B86AE6">
        <w:rPr>
          <w:rFonts w:ascii="Times New Roman" w:eastAsia="Calibri" w:hAnsi="Times New Roman" w:cs="Times New Roman"/>
          <w:sz w:val="24"/>
          <w:szCs w:val="24"/>
        </w:rPr>
        <w:t>ą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B86AE6">
        <w:rPr>
          <w:rFonts w:ascii="Times New Roman" w:eastAsia="Calibri" w:hAnsi="Times New Roman" w:cs="Times New Roman"/>
          <w:sz w:val="24"/>
          <w:szCs w:val="24"/>
        </w:rPr>
        <w:t>ę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4470FA" w:rsidRPr="00B86AE6" w:rsidRDefault="004470FA" w:rsidP="004470FA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D30C5" w:rsidRDefault="004470FA" w:rsidP="004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Regulaminu organizacyjnego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rzędu Gminy Chełmża wprowadzonym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Zarządzeniem Nr  0152-12/2010 Wójta Gminy Chełmża z dnia 31 grudnia  2010 r. wprowadza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następujące 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zmian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2D30C5">
        <w:rPr>
          <w:rFonts w:ascii="Times New Roman" w:eastAsia="Calibri" w:hAnsi="Times New Roman" w:cs="Times New Roman"/>
          <w:sz w:val="24"/>
          <w:szCs w:val="24"/>
        </w:rPr>
        <w:t xml:space="preserve"> polegające na wykreśleniu treści:</w:t>
      </w:r>
    </w:p>
    <w:p w:rsidR="004470FA" w:rsidRDefault="002D30C5" w:rsidP="002D30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0C5">
        <w:rPr>
          <w:rFonts w:ascii="Times New Roman" w:eastAsia="Calibri" w:hAnsi="Times New Roman" w:cs="Times New Roman"/>
          <w:sz w:val="24"/>
          <w:szCs w:val="24"/>
        </w:rPr>
        <w:t>§17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30C5">
        <w:rPr>
          <w:rFonts w:ascii="Times New Roman" w:eastAsia="Calibri" w:hAnsi="Times New Roman" w:cs="Times New Roman"/>
          <w:sz w:val="24"/>
          <w:szCs w:val="24"/>
        </w:rPr>
        <w:t xml:space="preserve">pkt 2, </w:t>
      </w:r>
    </w:p>
    <w:p w:rsidR="002D30C5" w:rsidRDefault="002D30C5" w:rsidP="002D30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§18 pkt 5,</w:t>
      </w:r>
    </w:p>
    <w:p w:rsidR="002D30C5" w:rsidRDefault="002D30C5" w:rsidP="002D30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§28 .</w:t>
      </w:r>
    </w:p>
    <w:p w:rsidR="002D30C5" w:rsidRDefault="002D30C5" w:rsidP="002D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0C5" w:rsidRPr="002D30C5" w:rsidRDefault="002D30C5" w:rsidP="002D3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Schemat struktury organizacyjnej Urzędu Gminy Chełmża otrzymuje brzmienie jak w załączniku do uchwały. </w:t>
      </w:r>
    </w:p>
    <w:p w:rsidR="004470FA" w:rsidRDefault="004470FA" w:rsidP="002D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0FA" w:rsidRPr="00B86AE6" w:rsidRDefault="004470FA" w:rsidP="004470F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4470FA" w:rsidRPr="00B86AE6" w:rsidRDefault="004470FA" w:rsidP="004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0FA" w:rsidRDefault="004470FA" w:rsidP="006127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>
        <w:rPr>
          <w:rFonts w:ascii="Times New Roman" w:eastAsia="Calibri" w:hAnsi="Times New Roman" w:cs="Times New Roman"/>
          <w:sz w:val="24"/>
          <w:szCs w:val="24"/>
        </w:rPr>
        <w:t>ychodzi w życie z dniem wydania</w:t>
      </w:r>
      <w:r w:rsidR="0061271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55E2" w:rsidRDefault="00B155E2"/>
    <w:p w:rsidR="0054647C" w:rsidRDefault="0054647C"/>
    <w:p w:rsidR="0054647C" w:rsidRDefault="0054647C"/>
    <w:p w:rsidR="0054647C" w:rsidRDefault="0054647C"/>
    <w:p w:rsidR="0054647C" w:rsidRDefault="0054647C"/>
    <w:p w:rsidR="0054647C" w:rsidRDefault="0054647C"/>
    <w:p w:rsidR="0054647C" w:rsidRDefault="0054647C"/>
    <w:p w:rsidR="0054647C" w:rsidRDefault="0054647C"/>
    <w:p w:rsidR="0054647C" w:rsidRDefault="0054647C"/>
    <w:p w:rsidR="0054647C" w:rsidRDefault="0054647C"/>
    <w:p w:rsidR="0054647C" w:rsidRDefault="0054647C"/>
    <w:p w:rsidR="0054647C" w:rsidRPr="0054647C" w:rsidRDefault="0054647C" w:rsidP="00D06053">
      <w:pPr>
        <w:rPr>
          <w:sz w:val="24"/>
          <w:szCs w:val="24"/>
        </w:rPr>
      </w:pPr>
    </w:p>
    <w:p w:rsidR="0054647C" w:rsidRPr="0054647C" w:rsidRDefault="0054647C" w:rsidP="0054647C">
      <w:pPr>
        <w:jc w:val="center"/>
        <w:rPr>
          <w:sz w:val="24"/>
          <w:szCs w:val="24"/>
        </w:rPr>
      </w:pPr>
    </w:p>
    <w:p w:rsidR="0054647C" w:rsidRDefault="0054647C" w:rsidP="0054647C">
      <w:pPr>
        <w:jc w:val="center"/>
        <w:rPr>
          <w:b/>
          <w:bCs/>
        </w:rPr>
      </w:pPr>
    </w:p>
    <w:p w:rsidR="0054647C" w:rsidRPr="0054647C" w:rsidRDefault="0054647C" w:rsidP="008A76E8">
      <w:pPr>
        <w:rPr>
          <w:b/>
          <w:bCs/>
        </w:rPr>
      </w:pPr>
    </w:p>
    <w:sectPr w:rsidR="0054647C" w:rsidRPr="0054647C" w:rsidSect="004470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7AF7"/>
    <w:multiLevelType w:val="hybridMultilevel"/>
    <w:tmpl w:val="0644E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1B0C"/>
    <w:multiLevelType w:val="hybridMultilevel"/>
    <w:tmpl w:val="828491B0"/>
    <w:lvl w:ilvl="0" w:tplc="8BFE08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F05F9"/>
    <w:multiLevelType w:val="hybridMultilevel"/>
    <w:tmpl w:val="E1424BD8"/>
    <w:lvl w:ilvl="0" w:tplc="AD10B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4644921">
    <w:abstractNumId w:val="2"/>
  </w:num>
  <w:num w:numId="2" w16cid:durableId="28146090">
    <w:abstractNumId w:val="1"/>
  </w:num>
  <w:num w:numId="3" w16cid:durableId="8863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FA"/>
    <w:rsid w:val="00000F40"/>
    <w:rsid w:val="00010A04"/>
    <w:rsid w:val="0009357A"/>
    <w:rsid w:val="002D30C5"/>
    <w:rsid w:val="00356D61"/>
    <w:rsid w:val="004470FA"/>
    <w:rsid w:val="004603CA"/>
    <w:rsid w:val="0054647C"/>
    <w:rsid w:val="005A55F2"/>
    <w:rsid w:val="0061271C"/>
    <w:rsid w:val="008A76E8"/>
    <w:rsid w:val="00B155E2"/>
    <w:rsid w:val="00B764DB"/>
    <w:rsid w:val="00D06053"/>
    <w:rsid w:val="00D33E5A"/>
    <w:rsid w:val="00E7697D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DC72"/>
  <w15:chartTrackingRefBased/>
  <w15:docId w15:val="{D6CECAF6-BE72-4CB8-BE1B-CFEB86A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0F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5</cp:revision>
  <cp:lastPrinted>2024-05-29T05:17:00Z</cp:lastPrinted>
  <dcterms:created xsi:type="dcterms:W3CDTF">2024-05-28T07:58:00Z</dcterms:created>
  <dcterms:modified xsi:type="dcterms:W3CDTF">2024-05-29T12:28:00Z</dcterms:modified>
</cp:coreProperties>
</file>