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9A4A3" w14:textId="77777777"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14:paraId="152DCBEC" w14:textId="77777777" w:rsidR="00575E92" w:rsidRPr="00F61ABF" w:rsidRDefault="00575E92" w:rsidP="00575E92">
      <w:pPr>
        <w:jc w:val="center"/>
        <w:rPr>
          <w:b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>Wójta Gminy Chełmża</w:t>
      </w:r>
    </w:p>
    <w:p w14:paraId="18F4D3E2" w14:textId="77777777" w:rsidR="00575E92" w:rsidRPr="00F61ABF" w:rsidRDefault="00575E92" w:rsidP="00575E92">
      <w:pPr>
        <w:jc w:val="center"/>
        <w:rPr>
          <w:b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 xml:space="preserve">z dnia 16 </w:t>
      </w:r>
      <w:proofErr w:type="spellStart"/>
      <w:r w:rsidRPr="00F61ABF">
        <w:rPr>
          <w:b/>
          <w:sz w:val="32"/>
          <w:szCs w:val="32"/>
          <w:lang w:val="en-US"/>
        </w:rPr>
        <w:t>kwietnia</w:t>
      </w:r>
      <w:proofErr w:type="spellEnd"/>
      <w:r w:rsidRPr="00F61ABF">
        <w:rPr>
          <w:b/>
          <w:sz w:val="32"/>
          <w:szCs w:val="32"/>
          <w:lang w:val="en-US"/>
        </w:rPr>
        <w:t xml:space="preserve"> 2025</w:t>
      </w:r>
      <w:r w:rsidRPr="00F61ABF">
        <w:rPr>
          <w:b/>
          <w:i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roku</w:t>
      </w:r>
      <w:proofErr w:type="spellEnd"/>
    </w:p>
    <w:p w14:paraId="037152F5" w14:textId="77777777" w:rsidR="005C3FD8" w:rsidRPr="00F61ABF" w:rsidRDefault="005C3FD8" w:rsidP="007A3710">
      <w:pPr>
        <w:jc w:val="center"/>
        <w:rPr>
          <w:b/>
          <w:sz w:val="40"/>
          <w:szCs w:val="40"/>
          <w:lang w:val="en-US"/>
        </w:rPr>
      </w:pPr>
    </w:p>
    <w:p w14:paraId="2D8829EB" w14:textId="26CD750F" w:rsidR="00E20273" w:rsidRPr="00F61ABF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  <w:lang w:val="en-US"/>
        </w:rPr>
      </w:pPr>
      <w:r w:rsidRPr="00F61ABF">
        <w:rPr>
          <w:sz w:val="28"/>
          <w:szCs w:val="28"/>
          <w:lang w:val="en-US"/>
        </w:rPr>
        <w:t xml:space="preserve">Na </w:t>
      </w:r>
      <w:proofErr w:type="spellStart"/>
      <w:r w:rsidRPr="00F61ABF">
        <w:rPr>
          <w:sz w:val="28"/>
          <w:szCs w:val="28"/>
          <w:lang w:val="en-US"/>
        </w:rPr>
        <w:t>podstawie</w:t>
      </w:r>
      <w:proofErr w:type="spellEnd"/>
      <w:r w:rsidRPr="00F61ABF">
        <w:rPr>
          <w:sz w:val="28"/>
          <w:szCs w:val="28"/>
          <w:lang w:val="en-US"/>
        </w:rPr>
        <w:t xml:space="preserve"> art. 16 § 1 </w:t>
      </w:r>
      <w:proofErr w:type="spellStart"/>
      <w:r w:rsidR="003F0C8F" w:rsidRPr="00F61ABF">
        <w:rPr>
          <w:sz w:val="28"/>
          <w:szCs w:val="28"/>
          <w:lang w:val="en-US"/>
        </w:rPr>
        <w:t>ustawy</w:t>
      </w:r>
      <w:proofErr w:type="spellEnd"/>
      <w:r w:rsidR="00582A5B" w:rsidRPr="00F61ABF">
        <w:rPr>
          <w:sz w:val="28"/>
          <w:szCs w:val="28"/>
          <w:lang w:val="en-US"/>
        </w:rPr>
        <w:t xml:space="preserve"> z </w:t>
      </w:r>
      <w:proofErr w:type="spellStart"/>
      <w:r w:rsidR="00582A5B" w:rsidRPr="00F61ABF">
        <w:rPr>
          <w:sz w:val="28"/>
          <w:szCs w:val="28"/>
          <w:lang w:val="en-US"/>
        </w:rPr>
        <w:t>dnia</w:t>
      </w:r>
      <w:proofErr w:type="spellEnd"/>
      <w:r w:rsidR="00582A5B" w:rsidRPr="00F61ABF">
        <w:rPr>
          <w:sz w:val="28"/>
          <w:szCs w:val="28"/>
          <w:lang w:val="en-US"/>
        </w:rPr>
        <w:t xml:space="preserve"> 5 </w:t>
      </w:r>
      <w:proofErr w:type="spellStart"/>
      <w:r w:rsidR="00582A5B" w:rsidRPr="00F61ABF">
        <w:rPr>
          <w:sz w:val="28"/>
          <w:szCs w:val="28"/>
          <w:lang w:val="en-US"/>
        </w:rPr>
        <w:t>stycznia</w:t>
      </w:r>
      <w:proofErr w:type="spellEnd"/>
      <w:r w:rsidR="00582A5B" w:rsidRPr="00F61ABF">
        <w:rPr>
          <w:sz w:val="28"/>
          <w:szCs w:val="28"/>
          <w:lang w:val="en-US"/>
        </w:rPr>
        <w:t xml:space="preserve"> 2011 r</w:t>
      </w:r>
      <w:r w:rsidR="004D3776" w:rsidRPr="00F61ABF">
        <w:rPr>
          <w:sz w:val="28"/>
          <w:szCs w:val="28"/>
          <w:lang w:val="en-US"/>
        </w:rPr>
        <w:t>.</w:t>
      </w:r>
      <w:r w:rsidR="00582A5B" w:rsidRPr="00F61ABF">
        <w:rPr>
          <w:sz w:val="28"/>
          <w:szCs w:val="28"/>
          <w:lang w:val="en-US"/>
        </w:rPr>
        <w:t xml:space="preserve"> – </w:t>
      </w:r>
      <w:proofErr w:type="spellStart"/>
      <w:r w:rsidR="00582A5B" w:rsidRPr="00F61ABF">
        <w:rPr>
          <w:sz w:val="28"/>
          <w:szCs w:val="28"/>
          <w:lang w:val="en-US"/>
        </w:rPr>
        <w:t>Kodeks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wyborczy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r w:rsidR="007806A2" w:rsidRPr="00F61ABF">
        <w:rPr>
          <w:sz w:val="28"/>
          <w:szCs w:val="28"/>
          <w:lang w:val="en-US"/>
        </w:rPr>
        <w:t>(</w:t>
      </w:r>
      <w:r w:rsidR="00502CF0" w:rsidRPr="00F61ABF">
        <w:rPr>
          <w:sz w:val="28"/>
          <w:szCs w:val="28"/>
          <w:lang w:val="en-US"/>
        </w:rPr>
        <w:t>Dz. U. z 2025 r. poz. 365</w:t>
      </w:r>
      <w:r w:rsidR="007806A2" w:rsidRPr="00F61ABF">
        <w:rPr>
          <w:sz w:val="28"/>
          <w:szCs w:val="28"/>
          <w:lang w:val="en-US"/>
        </w:rPr>
        <w:t>)</w:t>
      </w:r>
      <w:r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Wójt</w:t>
      </w:r>
      <w:proofErr w:type="spellEnd"/>
      <w:r w:rsidR="003C3082" w:rsidRPr="00F61ABF">
        <w:rPr>
          <w:sz w:val="28"/>
          <w:szCs w:val="28"/>
          <w:lang w:val="en-US"/>
        </w:rPr>
        <w:t xml:space="preserve"> Gminy Chełmża</w:t>
      </w:r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podaje</w:t>
      </w:r>
      <w:proofErr w:type="spellEnd"/>
      <w:r w:rsidR="00582A5B" w:rsidRPr="00F61ABF">
        <w:rPr>
          <w:sz w:val="28"/>
          <w:szCs w:val="28"/>
          <w:lang w:val="en-US"/>
        </w:rPr>
        <w:t xml:space="preserve"> do </w:t>
      </w:r>
      <w:proofErr w:type="spellStart"/>
      <w:r w:rsidR="00582A5B" w:rsidRPr="00F61ABF">
        <w:rPr>
          <w:sz w:val="28"/>
          <w:szCs w:val="28"/>
          <w:lang w:val="en-US"/>
        </w:rPr>
        <w:t>wiadomości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EC1B74" w:rsidRPr="00F61ABF">
        <w:rPr>
          <w:sz w:val="28"/>
          <w:szCs w:val="28"/>
          <w:lang w:val="en-US"/>
        </w:rPr>
        <w:t>wyborców</w:t>
      </w:r>
      <w:proofErr w:type="spellEnd"/>
      <w:r w:rsidR="00EC1B74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informac</w:t>
      </w:r>
      <w:r w:rsidR="002C6A81" w:rsidRPr="00F61ABF">
        <w:rPr>
          <w:sz w:val="28"/>
          <w:szCs w:val="28"/>
          <w:lang w:val="en-US"/>
        </w:rPr>
        <w:t>ję</w:t>
      </w:r>
      <w:proofErr w:type="spellEnd"/>
      <w:r w:rsidR="002C6A81" w:rsidRPr="00F61ABF">
        <w:rPr>
          <w:sz w:val="28"/>
          <w:szCs w:val="28"/>
          <w:lang w:val="en-US"/>
        </w:rPr>
        <w:t xml:space="preserve"> o </w:t>
      </w:r>
      <w:proofErr w:type="spellStart"/>
      <w:r w:rsidR="00ED171A" w:rsidRPr="00F61ABF">
        <w:rPr>
          <w:sz w:val="28"/>
          <w:szCs w:val="28"/>
          <w:lang w:val="en-US"/>
        </w:rPr>
        <w:t>numerach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oraz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granicach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obwodów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głosowania</w:t>
      </w:r>
      <w:proofErr w:type="spellEnd"/>
      <w:r w:rsidR="00ED171A" w:rsidRPr="00F61ABF">
        <w:rPr>
          <w:sz w:val="28"/>
          <w:szCs w:val="28"/>
          <w:lang w:val="en-US"/>
        </w:rPr>
        <w:t xml:space="preserve">, </w:t>
      </w:r>
      <w:proofErr w:type="spellStart"/>
      <w:r w:rsidR="00ED171A" w:rsidRPr="00F61ABF">
        <w:rPr>
          <w:sz w:val="28"/>
          <w:szCs w:val="28"/>
          <w:lang w:val="en-US"/>
        </w:rPr>
        <w:t>wyznaczonych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siedzibach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obwodowych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komisji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wyborczych</w:t>
      </w:r>
      <w:proofErr w:type="spellEnd"/>
      <w:r w:rsidR="002C6A81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oraz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możliwości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głosowania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korespondencyjnego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i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przez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pełnomocnika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r w:rsidR="002218C5" w:rsidRPr="00F61ABF">
        <w:rPr>
          <w:sz w:val="28"/>
          <w:szCs w:val="28"/>
          <w:lang w:val="en-US"/>
        </w:rPr>
        <w:t xml:space="preserve">w </w:t>
      </w:r>
      <w:proofErr w:type="spellStart"/>
      <w:r w:rsidR="002218C5" w:rsidRPr="00F61ABF">
        <w:rPr>
          <w:sz w:val="28"/>
          <w:szCs w:val="28"/>
          <w:lang w:val="en-US"/>
        </w:rPr>
        <w:t>wyborach</w:t>
      </w:r>
      <w:proofErr w:type="spellEnd"/>
      <w:r w:rsidR="002218C5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Prezydenta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Rzeczypospolitej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Polskiej</w:t>
      </w:r>
      <w:proofErr w:type="spellEnd"/>
      <w:r w:rsidR="00054A83" w:rsidRPr="00F61ABF">
        <w:rPr>
          <w:sz w:val="28"/>
          <w:szCs w:val="28"/>
          <w:lang w:val="en-US"/>
        </w:rPr>
        <w:t xml:space="preserve"> </w:t>
      </w:r>
      <w:proofErr w:type="spellStart"/>
      <w:r w:rsidR="009B660F" w:rsidRPr="00F61ABF">
        <w:rPr>
          <w:sz w:val="28"/>
          <w:szCs w:val="28"/>
          <w:lang w:val="en-US"/>
        </w:rPr>
        <w:t>z</w:t>
      </w:r>
      <w:r w:rsidR="007A3710" w:rsidRPr="00F61ABF">
        <w:rPr>
          <w:sz w:val="28"/>
          <w:szCs w:val="28"/>
          <w:lang w:val="en-US"/>
        </w:rPr>
        <w:t>arządzonych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na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dzień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r w:rsidR="003C3082" w:rsidRPr="00F61ABF">
        <w:rPr>
          <w:sz w:val="28"/>
          <w:szCs w:val="28"/>
          <w:lang w:val="en-US"/>
        </w:rPr>
        <w:t>18 maja 2025</w:t>
      </w:r>
      <w:r w:rsidR="006C6CF0" w:rsidRPr="00F61ABF">
        <w:rPr>
          <w:sz w:val="28"/>
          <w:szCs w:val="28"/>
          <w:lang w:val="en-US"/>
        </w:rPr>
        <w:t xml:space="preserve"> </w:t>
      </w:r>
      <w:r w:rsidR="00BE384C" w:rsidRPr="00F61ABF">
        <w:rPr>
          <w:sz w:val="28"/>
          <w:szCs w:val="28"/>
          <w:lang w:val="en-US"/>
        </w:rPr>
        <w:t>r</w:t>
      </w:r>
      <w:r w:rsidR="006C6CF0" w:rsidRPr="00F61ABF">
        <w:rPr>
          <w:sz w:val="28"/>
          <w:szCs w:val="28"/>
          <w:lang w:val="en-US"/>
        </w:rPr>
        <w:t>.</w:t>
      </w:r>
      <w:r w:rsidR="00BC3565" w:rsidRPr="00F61ABF">
        <w:rPr>
          <w:sz w:val="28"/>
          <w:szCs w:val="28"/>
          <w:lang w:val="en-US"/>
        </w:rPr>
        <w:t>:</w:t>
      </w:r>
    </w:p>
    <w:p w14:paraId="5BBCD697" w14:textId="77777777" w:rsidR="005C3FD8" w:rsidRPr="00F61ABF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  <w:lang w:val="en-US"/>
        </w:rPr>
      </w:pPr>
    </w:p>
    <w:p w14:paraId="76813DDD" w14:textId="77777777" w:rsidR="00590E20" w:rsidRPr="00F61ABF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  <w:lang w:val="en-US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14:paraId="3483AC5F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2D69" w14:textId="77777777"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052A" w14:textId="77777777"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E4F1" w14:textId="77777777"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Głuchowo od nr 1 do nr 16c, od nr 36 do nr 36d, od nr 38 do nr 85, Parowa Falęcka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67E3DC21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Szkoła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Podstawowa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w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Kończewicach-budynek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r w:rsidR="00F24BD8">
              <w:rPr>
                <w:b/>
                <w:sz w:val="32"/>
                <w:szCs w:val="32"/>
                <w:lang w:val="en-US"/>
              </w:rPr>
              <w:br/>
            </w:r>
            <w:r w:rsidRPr="00F61ABF">
              <w:rPr>
                <w:b/>
                <w:sz w:val="32"/>
                <w:szCs w:val="32"/>
                <w:lang w:val="en-US"/>
              </w:rPr>
              <w:t xml:space="preserve">w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Głuchowie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Głuchowo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3A, 87-140 Chełmża</w:t>
            </w:r>
          </w:p>
        </w:tc>
      </w:tr>
      <w:tr w:rsidR="00582A5B" w:rsidRPr="00233F5B" w14:paraId="0A4DC152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5B2F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F15E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Kończewice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A6E14" w14:textId="13C73BA2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Szkoła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Podstawowa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, </w:t>
            </w:r>
            <w:r w:rsidR="00F24BD8">
              <w:rPr>
                <w:b/>
                <w:sz w:val="32"/>
                <w:szCs w:val="32"/>
                <w:lang w:val="en-US"/>
              </w:rPr>
              <w:br/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Kończewice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12A, 87-140 Chełmża</w:t>
            </w:r>
          </w:p>
        </w:tc>
      </w:tr>
      <w:tr w:rsidR="00582A5B" w:rsidRPr="00233F5B" w14:paraId="0D7374D9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2846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FC31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Grzywna, Strużal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6511" w14:textId="0AEAD2EA" w:rsidR="002E67BD" w:rsidRPr="00F61ABF" w:rsidRDefault="00FF647B" w:rsidP="00F24BD8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Szkoła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Podstawowa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, </w:t>
            </w:r>
            <w:r w:rsidR="00F24BD8">
              <w:rPr>
                <w:b/>
                <w:sz w:val="32"/>
                <w:szCs w:val="32"/>
                <w:lang w:val="en-US"/>
              </w:rPr>
              <w:br/>
            </w:r>
            <w:r w:rsidRPr="00F61ABF">
              <w:rPr>
                <w:b/>
                <w:sz w:val="32"/>
                <w:szCs w:val="32"/>
                <w:lang w:val="en-US"/>
              </w:rPr>
              <w:t xml:space="preserve">Grzywna 110A, </w:t>
            </w:r>
            <w:r w:rsidR="00F24BD8">
              <w:rPr>
                <w:b/>
                <w:sz w:val="32"/>
                <w:szCs w:val="32"/>
                <w:lang w:val="en-US"/>
              </w:rPr>
              <w:t xml:space="preserve"> </w:t>
            </w:r>
            <w:r w:rsidRPr="00F61ABF">
              <w:rPr>
                <w:b/>
                <w:sz w:val="32"/>
                <w:szCs w:val="32"/>
                <w:lang w:val="en-US"/>
              </w:rPr>
              <w:t>87-140 Chełmża</w:t>
            </w:r>
          </w:p>
          <w:p w14:paraId="272A1272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4126E04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55A2F1CE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6E4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F556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Kiełbasin, Kiełbasinek, Mirakowo, Morczyny, Sławkowo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D9FAA" w14:textId="02055E9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Warsztaty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Terapii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Zajęciowej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, </w:t>
            </w:r>
            <w:r w:rsidR="00F24BD8">
              <w:rPr>
                <w:b/>
                <w:sz w:val="32"/>
                <w:szCs w:val="32"/>
                <w:lang w:val="en-US"/>
              </w:rPr>
              <w:br/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Sławkowo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4, 87-140 Chełmża</w:t>
            </w:r>
          </w:p>
        </w:tc>
      </w:tr>
      <w:tr w:rsidR="00582A5B" w:rsidRPr="00233F5B" w14:paraId="0AB995B7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5CC0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27B0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Pluskowęsy, Zalesie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3E6E" w14:textId="3273D649" w:rsidR="002E67BD" w:rsidRPr="00F24BD8" w:rsidRDefault="00FF647B" w:rsidP="00F24BD8">
            <w:pPr>
              <w:spacing w:line="360" w:lineRule="auto"/>
              <w:jc w:val="center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Budynek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poszkolny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, </w:t>
            </w:r>
            <w:r w:rsidR="00F24BD8">
              <w:rPr>
                <w:b/>
                <w:sz w:val="32"/>
                <w:szCs w:val="32"/>
                <w:lang w:val="en-US"/>
              </w:rPr>
              <w:br/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Pluskowęsy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71A, 87-140 Chełmża</w:t>
            </w:r>
          </w:p>
          <w:p w14:paraId="42CBE996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23CD015A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0CB45754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53E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07F6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Januszewo, Dźwierzno, Liznowo, Zelgno-Bezdół, Szerokopas, Świętosław, Bocień, Witkowo, Zajączkowo, Zelgno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6526" w14:textId="77777777" w:rsidR="00F24BD8" w:rsidRDefault="00FF647B" w:rsidP="002E67BD">
            <w:pPr>
              <w:spacing w:line="360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Szkoła Podstawowa, </w:t>
            </w:r>
          </w:p>
          <w:p w14:paraId="58BD2BAF" w14:textId="513BED26" w:rsidR="002E67BD" w:rsidRPr="00F24BD8" w:rsidRDefault="00FF647B" w:rsidP="00F24BD8">
            <w:pPr>
              <w:spacing w:line="360" w:lineRule="auto"/>
              <w:jc w:val="center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Zelgno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12, 87-140 Chełmża</w:t>
            </w:r>
          </w:p>
          <w:p w14:paraId="6C41C212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31BF2327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4ADA2C1E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E1EA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DB40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Drzonówko, Dziemiony, Grzegorz, Nowa Chełmża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7DFE" w14:textId="77777777" w:rsidR="00F24BD8" w:rsidRDefault="00FF647B" w:rsidP="002E67BD">
            <w:pPr>
              <w:spacing w:line="360" w:lineRule="auto"/>
              <w:jc w:val="center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Świetlica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Wiejska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, </w:t>
            </w:r>
          </w:p>
          <w:p w14:paraId="2208E8DD" w14:textId="6F6F2EFF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Grzegorz 35/1, 87-140 Chełmża</w:t>
            </w:r>
          </w:p>
        </w:tc>
      </w:tr>
      <w:tr w:rsidR="00582A5B" w:rsidRPr="00233F5B" w14:paraId="3E47F59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B5FD4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1531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Skąpe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50B6" w14:textId="77777777" w:rsidR="00F24BD8" w:rsidRDefault="00FF647B" w:rsidP="00F24BD8">
            <w:pPr>
              <w:spacing w:line="360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Świetlica Wiejska, </w:t>
            </w:r>
          </w:p>
          <w:p w14:paraId="368EE94D" w14:textId="61F45DBC" w:rsidR="002E67BD" w:rsidRPr="00F24BD8" w:rsidRDefault="00FF647B" w:rsidP="00F24BD8">
            <w:pPr>
              <w:spacing w:line="360" w:lineRule="auto"/>
              <w:jc w:val="center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Skąpe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18A, 87-140 Chełmża</w:t>
            </w:r>
          </w:p>
          <w:p w14:paraId="23990A9D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4138E221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5AEFE844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6C87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615D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Bielczyny, Windak (Głuchowo od nr 17 do nr 35d, od nr 37 do nr 37e)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2352" w14:textId="48D5902C" w:rsidR="002E67BD" w:rsidRPr="00F24BD8" w:rsidRDefault="00FF647B" w:rsidP="00F24BD8">
            <w:pPr>
              <w:spacing w:line="360" w:lineRule="auto"/>
              <w:jc w:val="center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Świetlica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Wiejska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, </w:t>
            </w:r>
            <w:r w:rsidR="00F24BD8">
              <w:rPr>
                <w:b/>
                <w:sz w:val="32"/>
                <w:szCs w:val="32"/>
                <w:lang w:val="en-US"/>
              </w:rPr>
              <w:br/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Bielczyny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31A, 87-140 Chełmża</w:t>
            </w:r>
          </w:p>
        </w:tc>
      </w:tr>
      <w:tr w:rsidR="00582A5B" w:rsidRPr="00233F5B" w14:paraId="5215B072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4CA0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5A62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Bogusławki, Nawra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6F53" w14:textId="77777777" w:rsidR="00F24BD8" w:rsidRDefault="00FF647B" w:rsidP="002E67BD">
            <w:pPr>
              <w:spacing w:line="360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Świetlica Wiejska, </w:t>
            </w:r>
          </w:p>
          <w:p w14:paraId="169E4DA7" w14:textId="630A792D" w:rsidR="002E67BD" w:rsidRPr="00F24BD8" w:rsidRDefault="00FF647B" w:rsidP="00F24BD8">
            <w:pPr>
              <w:spacing w:line="360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Nawra 5, 87-140 Chełmża</w:t>
            </w:r>
          </w:p>
        </w:tc>
      </w:tr>
      <w:tr w:rsidR="00582A5B" w:rsidRPr="00233F5B" w14:paraId="394BF936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E8C5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A1DD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Brąchnówko, Browina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9E92" w14:textId="77777777" w:rsidR="00F24BD8" w:rsidRDefault="00FF647B" w:rsidP="002E67BD">
            <w:pPr>
              <w:spacing w:line="360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Świetlica Wiejska, </w:t>
            </w:r>
          </w:p>
          <w:p w14:paraId="5FA1299F" w14:textId="4F9689AF" w:rsidR="002E67BD" w:rsidRPr="00F24BD8" w:rsidRDefault="00FF647B" w:rsidP="00F24BD8">
            <w:pPr>
              <w:spacing w:line="360" w:lineRule="auto"/>
              <w:jc w:val="center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Brąchnówko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13B, </w:t>
            </w:r>
            <w:r w:rsidR="00F24BD8">
              <w:rPr>
                <w:b/>
                <w:sz w:val="32"/>
                <w:szCs w:val="32"/>
                <w:lang w:val="en-US"/>
              </w:rPr>
              <w:t xml:space="preserve"> </w:t>
            </w:r>
            <w:r w:rsidRPr="00F61ABF">
              <w:rPr>
                <w:b/>
                <w:sz w:val="32"/>
                <w:szCs w:val="32"/>
                <w:lang w:val="en-US"/>
              </w:rPr>
              <w:t>87-140 Chełmża</w:t>
            </w:r>
          </w:p>
          <w:p w14:paraId="44C691A0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0CD914D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6213F7D7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55F9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04A0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Kuczwały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B746" w14:textId="6314C541" w:rsidR="002E67BD" w:rsidRPr="00F24BD8" w:rsidRDefault="00FF647B" w:rsidP="00F24BD8">
            <w:pPr>
              <w:spacing w:line="360" w:lineRule="auto"/>
              <w:jc w:val="center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Świetlica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Wiejska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, </w:t>
            </w:r>
            <w:r w:rsidR="00F24BD8">
              <w:rPr>
                <w:b/>
                <w:sz w:val="32"/>
                <w:szCs w:val="32"/>
                <w:lang w:val="en-US"/>
              </w:rPr>
              <w:br/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Kuczwały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41A, 87-140 Chełmża</w:t>
            </w:r>
          </w:p>
          <w:p w14:paraId="6CABF209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B713BE8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04EB9137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D4AA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4444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Dom Pomocy Społecznej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2B05" w14:textId="77777777" w:rsidR="00F24BD8" w:rsidRDefault="00FF647B" w:rsidP="002E67BD">
            <w:pPr>
              <w:spacing w:line="360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Dom Pomocy Społecznej, </w:t>
            </w:r>
          </w:p>
          <w:p w14:paraId="06B5BBA0" w14:textId="54D179E1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Browina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56, 87-140 Chełmża</w:t>
            </w:r>
          </w:p>
        </w:tc>
      </w:tr>
      <w:tr w:rsidR="00582A5B" w:rsidRPr="00233F5B" w14:paraId="51713E56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A546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5469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Zakład Opiekuńczo-Leczniczy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FBC9" w14:textId="4D4E6DA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Zakład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Opiekuńczo-Leczniczy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, </w:t>
            </w:r>
            <w:r w:rsidR="00F24BD8">
              <w:rPr>
                <w:b/>
                <w:sz w:val="32"/>
                <w:szCs w:val="32"/>
                <w:lang w:val="en-US"/>
              </w:rPr>
              <w:br/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Browina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62, 87-140 Chełmża</w:t>
            </w:r>
          </w:p>
        </w:tc>
      </w:tr>
    </w:tbl>
    <w:p w14:paraId="02C4BE38" w14:textId="77777777" w:rsidR="008B445D" w:rsidRPr="0016479A" w:rsidRDefault="008B445D" w:rsidP="00BC3565">
      <w:pPr>
        <w:jc w:val="both"/>
        <w:rPr>
          <w:b/>
          <w:sz w:val="16"/>
          <w:szCs w:val="16"/>
        </w:rPr>
      </w:pPr>
    </w:p>
    <w:p w14:paraId="64224FA1" w14:textId="05D9D39C" w:rsidR="00DB1D69" w:rsidRPr="00497687" w:rsidRDefault="008B2664" w:rsidP="00497687">
      <w:pPr>
        <w:spacing w:before="120" w:line="276" w:lineRule="auto"/>
        <w:jc w:val="both"/>
        <w:rPr>
          <w:b/>
          <w:sz w:val="30"/>
          <w:szCs w:val="30"/>
        </w:rPr>
      </w:pPr>
      <w:r w:rsidRPr="008B2664">
        <w:rPr>
          <w:b/>
          <w:sz w:val="30"/>
          <w:szCs w:val="30"/>
        </w:rPr>
        <w:t>Głosować korespondencyjnie</w:t>
      </w:r>
      <w:r w:rsidRPr="008B2664">
        <w:rPr>
          <w:bCs/>
          <w:sz w:val="30"/>
          <w:szCs w:val="30"/>
        </w:rPr>
        <w:t xml:space="preserve"> mogą wyborcy</w:t>
      </w:r>
      <w:r w:rsidR="00DB1D69" w:rsidRPr="007D16F7">
        <w:rPr>
          <w:sz w:val="30"/>
          <w:szCs w:val="30"/>
        </w:rPr>
        <w:t xml:space="preserve">: </w:t>
      </w:r>
    </w:p>
    <w:p w14:paraId="1355CA67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14:paraId="5D428F02" w14:textId="4A031F5B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 xml:space="preserve">2) </w:t>
      </w:r>
      <w:r w:rsidR="00C6215C" w:rsidRPr="00C6215C">
        <w:rPr>
          <w:sz w:val="30"/>
          <w:szCs w:val="30"/>
        </w:rPr>
        <w:t>posiadający orzeczenie o znacznym lub umiarkowanym stopniu niepełnosprawności w rozumieniu ustawy z dnia 27 sierpnia 1997 r. o rehabilitacji zawodowej i społecznej oraz zatrudnianiu osób niepełnosprawnych, w tym także wyborcy posiadający orzeczenie organu rentowego o:</w:t>
      </w:r>
      <w:r w:rsidRPr="00C6215C">
        <w:rPr>
          <w:sz w:val="30"/>
          <w:szCs w:val="30"/>
        </w:rPr>
        <w:t xml:space="preserve"> </w:t>
      </w:r>
    </w:p>
    <w:p w14:paraId="5D752567" w14:textId="495791E8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a) </w:t>
      </w:r>
      <w:r w:rsidR="00BE10F6" w:rsidRPr="00BE10F6">
        <w:rPr>
          <w:sz w:val="30"/>
          <w:szCs w:val="30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7228CCE9" w14:textId="713A3B6D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b) </w:t>
      </w:r>
      <w:r w:rsidR="00C6215C" w:rsidRPr="00C6215C">
        <w:rPr>
          <w:sz w:val="30"/>
          <w:szCs w:val="30"/>
        </w:rPr>
        <w:t xml:space="preserve">niezdolności do samodzielnej egzystencji, ustalone na podstawie art. 13 ust. 5 ustawy wymienionej w pkt </w:t>
      </w:r>
      <w:r w:rsidR="009D3F17">
        <w:rPr>
          <w:sz w:val="30"/>
          <w:szCs w:val="30"/>
        </w:rPr>
        <w:t>2 lit. a</w:t>
      </w:r>
      <w:r w:rsidR="00C6215C" w:rsidRPr="00C6215C">
        <w:rPr>
          <w:sz w:val="30"/>
          <w:szCs w:val="30"/>
        </w:rPr>
        <w:t>,</w:t>
      </w:r>
    </w:p>
    <w:p w14:paraId="224A0773" w14:textId="60CC6E5A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c) </w:t>
      </w:r>
      <w:bookmarkStart w:id="0" w:name="_Hlk144296096"/>
      <w:r w:rsidR="00C6215C" w:rsidRPr="00C6215C">
        <w:rPr>
          <w:sz w:val="30"/>
          <w:szCs w:val="30"/>
        </w:rPr>
        <w:t xml:space="preserve">całkowitej niezdolności do pracy, ustalone na podstawie art. 12 ust. 2 ustawy wymienionej w pkt </w:t>
      </w:r>
      <w:r w:rsidR="009D3F17">
        <w:rPr>
          <w:sz w:val="30"/>
          <w:szCs w:val="30"/>
        </w:rPr>
        <w:t>2 lit. a</w:t>
      </w:r>
      <w:r w:rsidR="00C6215C" w:rsidRPr="00C6215C">
        <w:rPr>
          <w:sz w:val="30"/>
          <w:szCs w:val="30"/>
        </w:rPr>
        <w:t>,</w:t>
      </w:r>
      <w:bookmarkEnd w:id="0"/>
    </w:p>
    <w:p w14:paraId="0D0C838C" w14:textId="4DD8E0B2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d) </w:t>
      </w:r>
      <w:bookmarkStart w:id="1" w:name="_Hlk144296114"/>
      <w:r w:rsidR="00C6215C" w:rsidRPr="00C6215C">
        <w:rPr>
          <w:sz w:val="30"/>
          <w:szCs w:val="30"/>
        </w:rPr>
        <w:t>o zaliczeniu do I grupy inwalidów,</w:t>
      </w:r>
      <w:bookmarkEnd w:id="1"/>
    </w:p>
    <w:p w14:paraId="341F5140" w14:textId="5719B5E6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e) </w:t>
      </w:r>
      <w:r w:rsidR="00C6215C" w:rsidRPr="00C6215C">
        <w:rPr>
          <w:sz w:val="30"/>
          <w:szCs w:val="30"/>
        </w:rPr>
        <w:t>o zaliczeniu do II grupy inwalidów,</w:t>
      </w:r>
    </w:p>
    <w:p w14:paraId="3F784003" w14:textId="37F9D129" w:rsidR="008B2664" w:rsidRPr="008B2664" w:rsidRDefault="00C6215C" w:rsidP="00C90175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a także osoby о stałej albo długotrwałej niezdolności do pracy w gospodarstwie rolnym, którym przysługuje zasiłek pielęgnacyjny</w:t>
      </w:r>
      <w:r w:rsidR="00C90175">
        <w:rPr>
          <w:sz w:val="30"/>
          <w:szCs w:val="30"/>
        </w:rPr>
        <w:t>.</w:t>
      </w:r>
    </w:p>
    <w:p w14:paraId="033C9686" w14:textId="3B83C634"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5E4BD9">
        <w:rPr>
          <w:b/>
          <w:sz w:val="30"/>
          <w:szCs w:val="30"/>
        </w:rPr>
        <w:t>do Komisarza Wyborczego w Toruniu 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5 maja 2025</w:t>
      </w:r>
      <w:r w:rsidR="00E807EE">
        <w:rPr>
          <w:b/>
          <w:sz w:val="30"/>
          <w:szCs w:val="30"/>
        </w:rPr>
        <w:t xml:space="preserve"> r.</w:t>
      </w:r>
    </w:p>
    <w:p w14:paraId="46674794" w14:textId="77777777"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 w:rsidR="00670CD5"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 w:rsidR="008B2664"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14:paraId="0331DBC1" w14:textId="62964A41" w:rsidR="00EC1B74" w:rsidRPr="00C6215C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="00BE10F6" w:rsidRPr="00BE10F6">
        <w:rPr>
          <w:sz w:val="30"/>
          <w:szCs w:val="30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2AC81D35" w14:textId="5CBC0AD2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2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niezdolności do samodzielnej egzystencji, ustalone na podstawie art. 13 ust. 5 ustawy wymienionej w pkt 1,</w:t>
      </w:r>
    </w:p>
    <w:p w14:paraId="5A154688" w14:textId="575ED581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3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całkowitej niezdolności do pracy, ustalone na podstawie art. 12 ust. 2 ustawy wymienionej w pkt 1,</w:t>
      </w:r>
    </w:p>
    <w:p w14:paraId="7D3FBCCC" w14:textId="1E0AB1C5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4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o zaliczeniu do I grupy inwalidów,</w:t>
      </w:r>
    </w:p>
    <w:p w14:paraId="113AE5CF" w14:textId="2AF5BF96" w:rsidR="007D16F7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5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o zaliczeniu do II grupy inwalidów,</w:t>
      </w:r>
      <w:r w:rsidR="00BC3565" w:rsidRPr="007D16F7">
        <w:rPr>
          <w:sz w:val="30"/>
          <w:szCs w:val="30"/>
        </w:rPr>
        <w:t xml:space="preserve"> </w:t>
      </w:r>
    </w:p>
    <w:p w14:paraId="1B8EE7E1" w14:textId="77777777"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14:paraId="5462669F" w14:textId="77777777"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r w:rsidR="005E4BD9">
        <w:rPr>
          <w:b/>
          <w:sz w:val="30"/>
          <w:szCs w:val="30"/>
        </w:rPr>
        <w:t>do Wójta Gminy Chełmża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9 maja 2025</w:t>
      </w:r>
      <w:r w:rsidR="00E807EE">
        <w:rPr>
          <w:b/>
          <w:sz w:val="30"/>
          <w:szCs w:val="30"/>
        </w:rPr>
        <w:t xml:space="preserve"> r.</w:t>
      </w:r>
    </w:p>
    <w:p w14:paraId="5E07D154" w14:textId="77777777"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>18 maja 2025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14:paraId="6CF66F1C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5117F15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B45107C" w14:textId="77777777" w:rsidR="005C3FD8" w:rsidRPr="00F61ABF" w:rsidRDefault="00ED5B73" w:rsidP="00F74FB8">
      <w:pPr>
        <w:ind w:left="6804" w:right="283"/>
        <w:jc w:val="center"/>
        <w:rPr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>Wójt Gminy Chełmża</w:t>
      </w:r>
    </w:p>
    <w:p w14:paraId="3396464E" w14:textId="77777777" w:rsidR="0019039C" w:rsidRPr="00F61ABF" w:rsidRDefault="0019039C" w:rsidP="00F74FB8">
      <w:pPr>
        <w:ind w:left="6804" w:right="283"/>
        <w:jc w:val="center"/>
        <w:rPr>
          <w:sz w:val="32"/>
          <w:szCs w:val="32"/>
          <w:lang w:val="en-US"/>
        </w:rPr>
      </w:pPr>
    </w:p>
    <w:p w14:paraId="2713EF56" w14:textId="77777777" w:rsidR="008B445D" w:rsidRPr="00F61ABF" w:rsidRDefault="0019039C" w:rsidP="00F74FB8">
      <w:pPr>
        <w:ind w:left="6804" w:right="283"/>
        <w:jc w:val="center"/>
        <w:rPr>
          <w:b/>
          <w:i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>Bartosz SZPRENGLEWSKI</w:t>
      </w:r>
    </w:p>
    <w:sectPr w:rsidR="008B445D" w:rsidRPr="00F61ABF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5447430">
    <w:abstractNumId w:val="27"/>
  </w:num>
  <w:num w:numId="2" w16cid:durableId="467086737">
    <w:abstractNumId w:val="30"/>
  </w:num>
  <w:num w:numId="3" w16cid:durableId="1879388057">
    <w:abstractNumId w:val="0"/>
  </w:num>
  <w:num w:numId="4" w16cid:durableId="337118563">
    <w:abstractNumId w:val="8"/>
  </w:num>
  <w:num w:numId="5" w16cid:durableId="1811944662">
    <w:abstractNumId w:val="7"/>
  </w:num>
  <w:num w:numId="6" w16cid:durableId="619535816">
    <w:abstractNumId w:val="18"/>
  </w:num>
  <w:num w:numId="7" w16cid:durableId="1379083736">
    <w:abstractNumId w:val="23"/>
  </w:num>
  <w:num w:numId="8" w16cid:durableId="1959139693">
    <w:abstractNumId w:val="4"/>
  </w:num>
  <w:num w:numId="9" w16cid:durableId="155192693">
    <w:abstractNumId w:val="1"/>
  </w:num>
  <w:num w:numId="10" w16cid:durableId="110636833">
    <w:abstractNumId w:val="28"/>
  </w:num>
  <w:num w:numId="11" w16cid:durableId="1485125796">
    <w:abstractNumId w:val="6"/>
  </w:num>
  <w:num w:numId="12" w16cid:durableId="436028954">
    <w:abstractNumId w:val="26"/>
  </w:num>
  <w:num w:numId="13" w16cid:durableId="1593972280">
    <w:abstractNumId w:val="17"/>
  </w:num>
  <w:num w:numId="14" w16cid:durableId="987981313">
    <w:abstractNumId w:val="9"/>
  </w:num>
  <w:num w:numId="15" w16cid:durableId="260534201">
    <w:abstractNumId w:val="25"/>
  </w:num>
  <w:num w:numId="16" w16cid:durableId="1583565734">
    <w:abstractNumId w:val="14"/>
  </w:num>
  <w:num w:numId="17" w16cid:durableId="1569025797">
    <w:abstractNumId w:val="10"/>
  </w:num>
  <w:num w:numId="18" w16cid:durableId="1638028810">
    <w:abstractNumId w:val="15"/>
  </w:num>
  <w:num w:numId="19" w16cid:durableId="1650331172">
    <w:abstractNumId w:val="19"/>
  </w:num>
  <w:num w:numId="20" w16cid:durableId="1368411689">
    <w:abstractNumId w:val="11"/>
  </w:num>
  <w:num w:numId="21" w16cid:durableId="929780626">
    <w:abstractNumId w:val="3"/>
  </w:num>
  <w:num w:numId="22" w16cid:durableId="272369894">
    <w:abstractNumId w:val="22"/>
  </w:num>
  <w:num w:numId="23" w16cid:durableId="1636914334">
    <w:abstractNumId w:val="16"/>
  </w:num>
  <w:num w:numId="24" w16cid:durableId="845359780">
    <w:abstractNumId w:val="2"/>
  </w:num>
  <w:num w:numId="25" w16cid:durableId="1071736857">
    <w:abstractNumId w:val="12"/>
  </w:num>
  <w:num w:numId="26" w16cid:durableId="1707675962">
    <w:abstractNumId w:val="31"/>
  </w:num>
  <w:num w:numId="27" w16cid:durableId="858664407">
    <w:abstractNumId w:val="24"/>
  </w:num>
  <w:num w:numId="28" w16cid:durableId="200561371">
    <w:abstractNumId w:val="20"/>
  </w:num>
  <w:num w:numId="29" w16cid:durableId="949359074">
    <w:abstractNumId w:val="13"/>
  </w:num>
  <w:num w:numId="30" w16cid:durableId="184104068">
    <w:abstractNumId w:val="32"/>
  </w:num>
  <w:num w:numId="31" w16cid:durableId="1541279850">
    <w:abstractNumId w:val="29"/>
  </w:num>
  <w:num w:numId="32" w16cid:durableId="440102753">
    <w:abstractNumId w:val="21"/>
  </w:num>
  <w:num w:numId="33" w16cid:durableId="1573389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04FA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1098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6E89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05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07E0B"/>
    <w:rsid w:val="00623AE8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57C10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03B0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318E"/>
    <w:rsid w:val="00947BBD"/>
    <w:rsid w:val="0095091D"/>
    <w:rsid w:val="00961814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D3F17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77882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92063"/>
    <w:rsid w:val="00BB15A9"/>
    <w:rsid w:val="00BC3565"/>
    <w:rsid w:val="00BC402D"/>
    <w:rsid w:val="00BC54F2"/>
    <w:rsid w:val="00BE10F6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215C"/>
    <w:rsid w:val="00C640FD"/>
    <w:rsid w:val="00C90175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13F6A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6F3"/>
    <w:rsid w:val="00EE7BF0"/>
    <w:rsid w:val="00F07197"/>
    <w:rsid w:val="00F11B1B"/>
    <w:rsid w:val="00F16CFA"/>
    <w:rsid w:val="00F24BD8"/>
    <w:rsid w:val="00F25133"/>
    <w:rsid w:val="00F270F9"/>
    <w:rsid w:val="00F31B54"/>
    <w:rsid w:val="00F327B1"/>
    <w:rsid w:val="00F35000"/>
    <w:rsid w:val="00F43F73"/>
    <w:rsid w:val="00F61ABF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8C10B"/>
  <w15:chartTrackingRefBased/>
  <w15:docId w15:val="{2FB47906-29F6-4011-B7BF-E3E70A5C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DC572-376A-4345-8469-411A3571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671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Pudo</dc:creator>
  <cp:keywords/>
  <dc:description/>
  <cp:lastModifiedBy>Ewa Pudo</cp:lastModifiedBy>
  <cp:revision>4</cp:revision>
  <cp:lastPrinted>2025-04-16T06:02:00Z</cp:lastPrinted>
  <dcterms:created xsi:type="dcterms:W3CDTF">2025-04-16T05:51:00Z</dcterms:created>
  <dcterms:modified xsi:type="dcterms:W3CDTF">2025-04-16T06:04:00Z</dcterms:modified>
  <dc:identifier/>
  <dc:language/>
</cp:coreProperties>
</file>