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033FDE52" w:rsidR="007B2355" w:rsidRPr="00D40220" w:rsidRDefault="005C57D8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5064">
              <w:rPr>
                <w:rFonts w:ascii="Times New Roman" w:hAnsi="Times New Roman" w:cs="Times New Roman"/>
              </w:rPr>
              <w:t>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6B7ABD35" w:rsidR="007B2355" w:rsidRPr="00D40220" w:rsidRDefault="00E16E30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37AB4FB0" w:rsidR="007B2355" w:rsidRPr="00D40220" w:rsidRDefault="005E1C17" w:rsidP="000E37B3">
            <w:pPr>
              <w:jc w:val="center"/>
              <w:rPr>
                <w:rFonts w:ascii="Times New Roman" w:hAnsi="Times New Roman" w:cs="Times New Roman"/>
              </w:rPr>
            </w:pPr>
            <w:r w:rsidRPr="005E1C17">
              <w:rPr>
                <w:rFonts w:ascii="Times New Roman" w:hAnsi="Times New Roman" w:cs="Times New Roman"/>
              </w:rPr>
              <w:t xml:space="preserve">środowiskowe uwarunkowania 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421CDD91" w:rsidR="007B2355" w:rsidRPr="00D40220" w:rsidRDefault="000E37B3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ustalenie środowiskowych uwarunkowań dla przedsięwzięcia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1F7845F7" w:rsidR="007B2355" w:rsidRPr="00D40220" w:rsidRDefault="005C57D8" w:rsidP="000E37B3">
            <w:pPr>
              <w:jc w:val="center"/>
              <w:rPr>
                <w:rFonts w:ascii="Times New Roman" w:hAnsi="Times New Roman" w:cs="Times New Roman"/>
              </w:rPr>
            </w:pPr>
            <w:r w:rsidRPr="005C57D8">
              <w:rPr>
                <w:rFonts w:ascii="Times New Roman" w:hAnsi="Times New Roman" w:cs="Times New Roman"/>
                <w:color w:val="000000" w:themeColor="text1"/>
              </w:rPr>
              <w:t>Budowa kanalizacji sanitarnej na odcinku Browina – Mała Grzywna, gm. Chełmża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250976EA" w14:textId="77777777" w:rsidR="005C57D8" w:rsidRDefault="005C57D8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7D8">
              <w:rPr>
                <w:rFonts w:ascii="Times New Roman" w:hAnsi="Times New Roman" w:cs="Times New Roman"/>
                <w:color w:val="000000" w:themeColor="text1"/>
              </w:rPr>
              <w:t>Browina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r w:rsidRPr="005C57D8">
              <w:rPr>
                <w:rFonts w:ascii="Times New Roman" w:hAnsi="Times New Roman" w:cs="Times New Roman"/>
                <w:color w:val="000000" w:themeColor="text1"/>
              </w:rPr>
              <w:t xml:space="preserve">Grzywna, </w:t>
            </w:r>
          </w:p>
          <w:p w14:paraId="2F36C889" w14:textId="77777777" w:rsidR="005C57D8" w:rsidRDefault="005C57D8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7D8">
              <w:rPr>
                <w:rFonts w:ascii="Times New Roman" w:hAnsi="Times New Roman" w:cs="Times New Roman"/>
                <w:color w:val="000000" w:themeColor="text1"/>
              </w:rPr>
              <w:t xml:space="preserve">gm. Chełmża, </w:t>
            </w:r>
          </w:p>
          <w:p w14:paraId="25C5BDD0" w14:textId="77777777" w:rsidR="005C57D8" w:rsidRDefault="005C57D8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7D8">
              <w:rPr>
                <w:rFonts w:ascii="Times New Roman" w:hAnsi="Times New Roman" w:cs="Times New Roman"/>
                <w:color w:val="000000" w:themeColor="text1"/>
              </w:rPr>
              <w:t xml:space="preserve">powiat toruński, </w:t>
            </w:r>
          </w:p>
          <w:p w14:paraId="6F3B7043" w14:textId="63B805DC" w:rsidR="007B2355" w:rsidRPr="00D40220" w:rsidRDefault="005C57D8" w:rsidP="000E37B3">
            <w:pPr>
              <w:jc w:val="center"/>
              <w:rPr>
                <w:rFonts w:ascii="Times New Roman" w:hAnsi="Times New Roman" w:cs="Times New Roman"/>
              </w:rPr>
            </w:pPr>
            <w:r w:rsidRPr="005C57D8">
              <w:rPr>
                <w:rFonts w:ascii="Times New Roman" w:hAnsi="Times New Roman" w:cs="Times New Roman"/>
                <w:color w:val="000000" w:themeColor="text1"/>
              </w:rPr>
              <w:t>województwo Kujawsko - Pomorskie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6D825706" w:rsidR="007B2355" w:rsidRPr="00105064" w:rsidRDefault="005C57D8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7D8">
              <w:rPr>
                <w:rFonts w:ascii="Times New Roman" w:hAnsi="Times New Roman" w:cs="Times New Roman"/>
                <w:color w:val="000000" w:themeColor="text1"/>
              </w:rPr>
              <w:t>GKOŚ.6220.1.2025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7BE501A9" w:rsidR="007B2355" w:rsidRPr="00105064" w:rsidRDefault="005C57D8" w:rsidP="000E3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14.05.2025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0026FAC1" w:rsidR="006B22B5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1C09CEBB" w:rsidR="007B2355" w:rsidRPr="00D40220" w:rsidRDefault="00105064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64C8421A" w:rsidR="007B2355" w:rsidRPr="00D40220" w:rsidRDefault="005C57D8" w:rsidP="000E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0E37B3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0E37B3"/>
    <w:rsid w:val="00105064"/>
    <w:rsid w:val="00163816"/>
    <w:rsid w:val="001872B5"/>
    <w:rsid w:val="00407C97"/>
    <w:rsid w:val="005C57D8"/>
    <w:rsid w:val="005D59AF"/>
    <w:rsid w:val="005E1C17"/>
    <w:rsid w:val="006B22B5"/>
    <w:rsid w:val="00766DC1"/>
    <w:rsid w:val="007B2355"/>
    <w:rsid w:val="00A44125"/>
    <w:rsid w:val="00B47FE0"/>
    <w:rsid w:val="00D40220"/>
    <w:rsid w:val="00DE1510"/>
    <w:rsid w:val="00E16E30"/>
    <w:rsid w:val="00ED4013"/>
    <w:rsid w:val="00F2655E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7</cp:revision>
  <dcterms:created xsi:type="dcterms:W3CDTF">2025-05-19T12:33:00Z</dcterms:created>
  <dcterms:modified xsi:type="dcterms:W3CDTF">2025-09-04T07:31:00Z</dcterms:modified>
</cp:coreProperties>
</file>