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683198A0" w:rsidR="007B2355" w:rsidRPr="00D40220" w:rsidRDefault="005B7AF3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5064">
              <w:rPr>
                <w:rFonts w:ascii="Times New Roman" w:hAnsi="Times New Roman" w:cs="Times New Roman"/>
              </w:rPr>
              <w:t>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6B7ABD35" w:rsidR="007B2355" w:rsidRPr="00D40220" w:rsidRDefault="00E16E30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37AB4FB0" w:rsidR="007B2355" w:rsidRPr="00D40220" w:rsidRDefault="005E1C17" w:rsidP="000E37B3">
            <w:pPr>
              <w:jc w:val="center"/>
              <w:rPr>
                <w:rFonts w:ascii="Times New Roman" w:hAnsi="Times New Roman" w:cs="Times New Roman"/>
              </w:rPr>
            </w:pPr>
            <w:r w:rsidRPr="005E1C17">
              <w:rPr>
                <w:rFonts w:ascii="Times New Roman" w:hAnsi="Times New Roman" w:cs="Times New Roman"/>
              </w:rPr>
              <w:t xml:space="preserve">środowiskowe uwarunkowania 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421CDD91" w:rsidR="007B2355" w:rsidRPr="00D40220" w:rsidRDefault="000E37B3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ustalenie środowiskowych uwarunkowań dla przedsięwzięcia</w:t>
            </w:r>
          </w:p>
        </w:tc>
      </w:tr>
      <w:tr w:rsidR="005B7AF3" w:rsidRPr="00D40220" w14:paraId="01FDF00B" w14:textId="77777777" w:rsidTr="005D59AF">
        <w:tc>
          <w:tcPr>
            <w:tcW w:w="562" w:type="dxa"/>
          </w:tcPr>
          <w:p w14:paraId="39117314" w14:textId="50C35796" w:rsidR="005B7AF3" w:rsidRPr="00D40220" w:rsidRDefault="005B7AF3" w:rsidP="005B7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5B7AF3" w:rsidRPr="00D40220" w:rsidRDefault="005B7AF3" w:rsidP="005B7AF3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5B7AF3" w:rsidRPr="00D40220" w:rsidRDefault="005B7AF3" w:rsidP="005B7AF3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4894729E" w14:textId="3576485E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</w:rPr>
            </w:pPr>
            <w:r w:rsidRPr="005B7AF3">
              <w:rPr>
                <w:rFonts w:ascii="Times New Roman" w:hAnsi="Times New Roman" w:cs="Times New Roman"/>
              </w:rPr>
              <w:t xml:space="preserve">budowa reprodukcyjnej fermy drobiu o obsadzie 39 200 sztuk </w:t>
            </w:r>
          </w:p>
        </w:tc>
      </w:tr>
      <w:tr w:rsidR="005B7AF3" w:rsidRPr="00D40220" w14:paraId="564EB393" w14:textId="77777777" w:rsidTr="005D59AF">
        <w:tc>
          <w:tcPr>
            <w:tcW w:w="562" w:type="dxa"/>
          </w:tcPr>
          <w:p w14:paraId="745BFBF7" w14:textId="480EAAE8" w:rsidR="005B7AF3" w:rsidRPr="00D40220" w:rsidRDefault="005B7AF3" w:rsidP="005B7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5B7AF3" w:rsidRPr="00D40220" w:rsidRDefault="005B7AF3" w:rsidP="005B7AF3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672" w:type="dxa"/>
          </w:tcPr>
          <w:p w14:paraId="0BA13837" w14:textId="77777777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</w:rPr>
            </w:pPr>
            <w:r w:rsidRPr="005B7AF3">
              <w:rPr>
                <w:rFonts w:ascii="Times New Roman" w:hAnsi="Times New Roman" w:cs="Times New Roman"/>
              </w:rPr>
              <w:t xml:space="preserve">działka nr 131, </w:t>
            </w:r>
          </w:p>
          <w:p w14:paraId="42F64DE1" w14:textId="77777777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</w:rPr>
            </w:pPr>
            <w:r w:rsidRPr="005B7AF3">
              <w:rPr>
                <w:rFonts w:ascii="Times New Roman" w:hAnsi="Times New Roman" w:cs="Times New Roman"/>
              </w:rPr>
              <w:t xml:space="preserve">obręb Skąpe, </w:t>
            </w:r>
          </w:p>
          <w:p w14:paraId="7E16778B" w14:textId="77777777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</w:rPr>
            </w:pPr>
            <w:r w:rsidRPr="005B7AF3">
              <w:rPr>
                <w:rFonts w:ascii="Times New Roman" w:hAnsi="Times New Roman" w:cs="Times New Roman"/>
              </w:rPr>
              <w:t>Gmina Chełmża,</w:t>
            </w:r>
          </w:p>
          <w:p w14:paraId="3EF50249" w14:textId="77777777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</w:rPr>
            </w:pPr>
            <w:r w:rsidRPr="005B7AF3">
              <w:rPr>
                <w:rFonts w:ascii="Times New Roman" w:hAnsi="Times New Roman" w:cs="Times New Roman"/>
              </w:rPr>
              <w:t xml:space="preserve">powiat toruński, </w:t>
            </w:r>
          </w:p>
          <w:p w14:paraId="6F3B7043" w14:textId="58658ED9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</w:rPr>
            </w:pPr>
            <w:r w:rsidRPr="005B7AF3">
              <w:rPr>
                <w:rFonts w:ascii="Times New Roman" w:hAnsi="Times New Roman" w:cs="Times New Roman"/>
              </w:rPr>
              <w:t>województwo kujawsko – pomorskie</w:t>
            </w:r>
          </w:p>
        </w:tc>
      </w:tr>
      <w:tr w:rsidR="005B7AF3" w:rsidRPr="00D40220" w14:paraId="00B2EA45" w14:textId="77777777" w:rsidTr="005D59AF">
        <w:tc>
          <w:tcPr>
            <w:tcW w:w="562" w:type="dxa"/>
          </w:tcPr>
          <w:p w14:paraId="244BE459" w14:textId="4A97EE45" w:rsidR="005B7AF3" w:rsidRPr="00D40220" w:rsidRDefault="005B7AF3" w:rsidP="005B7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5B7AF3" w:rsidRPr="00D40220" w:rsidRDefault="005B7AF3" w:rsidP="005B7AF3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04C6228E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AF3">
              <w:rPr>
                <w:rFonts w:ascii="Times New Roman" w:hAnsi="Times New Roman" w:cs="Times New Roman"/>
              </w:rPr>
              <w:t>GKOŚ.6220.13.2023</w:t>
            </w:r>
          </w:p>
        </w:tc>
      </w:tr>
      <w:tr w:rsidR="005B7AF3" w:rsidRPr="00D40220" w14:paraId="1060E894" w14:textId="77777777" w:rsidTr="005D59AF">
        <w:tc>
          <w:tcPr>
            <w:tcW w:w="562" w:type="dxa"/>
          </w:tcPr>
          <w:p w14:paraId="6AD21C20" w14:textId="308B31AA" w:rsidR="005B7AF3" w:rsidRPr="00D40220" w:rsidRDefault="005B7AF3" w:rsidP="005B7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5B7AF3" w:rsidRPr="00D40220" w:rsidRDefault="005B7AF3" w:rsidP="005B7AF3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40286433" w:rsidR="005B7AF3" w:rsidRPr="005B7AF3" w:rsidRDefault="005B7AF3" w:rsidP="005B7A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AF3">
              <w:rPr>
                <w:rFonts w:ascii="Times New Roman" w:hAnsi="Times New Roman" w:cs="Times New Roman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40CDF977" w:rsidR="007B2355" w:rsidRPr="00105064" w:rsidRDefault="00E77923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5B7AF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0026FAC1" w:rsidR="006B22B5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Referat GKOŚ, Urząd Gmina Chełmża,</w:t>
            </w:r>
          </w:p>
          <w:p w14:paraId="1A3018B7" w14:textId="396B7DD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1C09CEBB" w:rsidR="007B2355" w:rsidRPr="00D40220" w:rsidRDefault="00105064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265D0199" w:rsidR="007B2355" w:rsidRPr="00D40220" w:rsidRDefault="0042464D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0E37B3"/>
    <w:rsid w:val="00105064"/>
    <w:rsid w:val="00163816"/>
    <w:rsid w:val="001872B5"/>
    <w:rsid w:val="00407C97"/>
    <w:rsid w:val="0042464D"/>
    <w:rsid w:val="005B7AF3"/>
    <w:rsid w:val="005D59AF"/>
    <w:rsid w:val="005E1C17"/>
    <w:rsid w:val="006B22B5"/>
    <w:rsid w:val="007B2355"/>
    <w:rsid w:val="00A44125"/>
    <w:rsid w:val="00B47FE0"/>
    <w:rsid w:val="00D40220"/>
    <w:rsid w:val="00DE1510"/>
    <w:rsid w:val="00E16E30"/>
    <w:rsid w:val="00E77923"/>
    <w:rsid w:val="00ED4013"/>
    <w:rsid w:val="00F2655E"/>
    <w:rsid w:val="00F947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8</cp:revision>
  <dcterms:created xsi:type="dcterms:W3CDTF">2025-05-19T12:33:00Z</dcterms:created>
  <dcterms:modified xsi:type="dcterms:W3CDTF">2025-09-04T07:31:00Z</dcterms:modified>
</cp:coreProperties>
</file>