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1967" w14:textId="77777777" w:rsidR="00136BB2" w:rsidRDefault="00397231" w:rsidP="00822D8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7231">
        <w:rPr>
          <w:rFonts w:ascii="Times New Roman" w:hAnsi="Times New Roman" w:cs="Times New Roman"/>
          <w:b/>
          <w:bCs/>
        </w:rPr>
        <w:t>WÓJT GMINY CHEŁMŻA</w:t>
      </w:r>
    </w:p>
    <w:p w14:paraId="67520668" w14:textId="5E3A3924" w:rsidR="00665D47" w:rsidRPr="00454928" w:rsidRDefault="00665D47" w:rsidP="00822D81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54928">
        <w:rPr>
          <w:rFonts w:ascii="Times New Roman" w:hAnsi="Times New Roman" w:cs="Times New Roman"/>
        </w:rPr>
        <w:t>Chełmża, dnia</w:t>
      </w:r>
      <w:r w:rsidR="00A000E2" w:rsidRPr="00454928">
        <w:rPr>
          <w:rFonts w:ascii="Times New Roman" w:hAnsi="Times New Roman" w:cs="Times New Roman"/>
        </w:rPr>
        <w:t xml:space="preserve"> </w:t>
      </w:r>
      <w:r w:rsidR="00222428" w:rsidRPr="00454928">
        <w:rPr>
          <w:rFonts w:ascii="Times New Roman" w:hAnsi="Times New Roman" w:cs="Times New Roman"/>
        </w:rPr>
        <w:t xml:space="preserve"> </w:t>
      </w:r>
      <w:r w:rsidR="003B6C7D">
        <w:rPr>
          <w:rFonts w:ascii="Times New Roman" w:hAnsi="Times New Roman" w:cs="Times New Roman"/>
        </w:rPr>
        <w:t>29 września</w:t>
      </w:r>
      <w:r w:rsidR="00D01552" w:rsidRPr="00454928">
        <w:rPr>
          <w:rFonts w:ascii="Times New Roman" w:hAnsi="Times New Roman" w:cs="Times New Roman"/>
        </w:rPr>
        <w:t xml:space="preserve"> 2025 r.</w:t>
      </w:r>
    </w:p>
    <w:p w14:paraId="50CCAAE2" w14:textId="6C0C1EA2" w:rsidR="005C6AB7" w:rsidRPr="00454928" w:rsidRDefault="00665D47" w:rsidP="00822D81">
      <w:pPr>
        <w:spacing w:after="0" w:line="240" w:lineRule="auto"/>
        <w:rPr>
          <w:rFonts w:ascii="Times New Roman" w:hAnsi="Times New Roman" w:cs="Times New Roman"/>
        </w:rPr>
      </w:pPr>
      <w:r w:rsidRPr="00454928">
        <w:rPr>
          <w:rFonts w:ascii="Times New Roman" w:hAnsi="Times New Roman" w:cs="Times New Roman"/>
        </w:rPr>
        <w:t>PIR.6733</w:t>
      </w:r>
      <w:r w:rsidR="00C36768" w:rsidRPr="00454928">
        <w:rPr>
          <w:rFonts w:ascii="Times New Roman" w:hAnsi="Times New Roman" w:cs="Times New Roman"/>
        </w:rPr>
        <w:t>.</w:t>
      </w:r>
      <w:r w:rsidR="00844270">
        <w:rPr>
          <w:rFonts w:ascii="Times New Roman" w:hAnsi="Times New Roman" w:cs="Times New Roman"/>
        </w:rPr>
        <w:t>4</w:t>
      </w:r>
      <w:r w:rsidR="00D01552" w:rsidRPr="00454928">
        <w:rPr>
          <w:rFonts w:ascii="Times New Roman" w:hAnsi="Times New Roman" w:cs="Times New Roman"/>
        </w:rPr>
        <w:t>.2025</w:t>
      </w:r>
    </w:p>
    <w:p w14:paraId="56C4778B" w14:textId="7E7A9460" w:rsidR="00665D47" w:rsidRPr="00454928" w:rsidRDefault="00665D47" w:rsidP="00A000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928">
        <w:rPr>
          <w:rFonts w:ascii="Times New Roman" w:hAnsi="Times New Roman" w:cs="Times New Roman"/>
          <w:b/>
          <w:sz w:val="24"/>
          <w:szCs w:val="24"/>
        </w:rPr>
        <w:t xml:space="preserve">Obwieszczenie  o wydaniu </w:t>
      </w:r>
      <w:r w:rsidR="003B6C7D">
        <w:rPr>
          <w:rFonts w:ascii="Times New Roman" w:hAnsi="Times New Roman" w:cs="Times New Roman"/>
          <w:b/>
          <w:sz w:val="24"/>
          <w:szCs w:val="24"/>
        </w:rPr>
        <w:t xml:space="preserve">zmiany </w:t>
      </w:r>
      <w:r w:rsidRPr="00454928">
        <w:rPr>
          <w:rFonts w:ascii="Times New Roman" w:hAnsi="Times New Roman" w:cs="Times New Roman"/>
          <w:b/>
          <w:sz w:val="24"/>
          <w:szCs w:val="24"/>
        </w:rPr>
        <w:t>decyzji</w:t>
      </w:r>
    </w:p>
    <w:p w14:paraId="15BAFD35" w14:textId="2D73466E" w:rsidR="008B63E6" w:rsidRPr="00F173DC" w:rsidRDefault="00665D47" w:rsidP="00C33421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454928">
        <w:rPr>
          <w:rFonts w:ascii="Times New Roman" w:hAnsi="Times New Roman" w:cs="Times New Roman"/>
        </w:rPr>
        <w:t>Na podstawie art. 53 ust. 1 ustawy z dnia 27 marca 2003 r. o planowaniu i zagospodarowaniu przestrzennym (</w:t>
      </w:r>
      <w:r w:rsidR="003B4590" w:rsidRPr="00454928">
        <w:rPr>
          <w:rFonts w:ascii="Times New Roman" w:hAnsi="Times New Roman" w:cs="Times New Roman"/>
        </w:rPr>
        <w:t xml:space="preserve">Dz. U. z 2024 r. poz. 1130 z </w:t>
      </w:r>
      <w:proofErr w:type="spellStart"/>
      <w:r w:rsidR="003B4590" w:rsidRPr="00454928">
        <w:rPr>
          <w:rFonts w:ascii="Times New Roman" w:hAnsi="Times New Roman" w:cs="Times New Roman"/>
        </w:rPr>
        <w:t>późn</w:t>
      </w:r>
      <w:proofErr w:type="spellEnd"/>
      <w:r w:rsidR="003B4590" w:rsidRPr="00454928">
        <w:rPr>
          <w:rFonts w:ascii="Times New Roman" w:hAnsi="Times New Roman" w:cs="Times New Roman"/>
        </w:rPr>
        <w:t>. zm.</w:t>
      </w:r>
      <w:r w:rsidRPr="00454928">
        <w:rPr>
          <w:rFonts w:ascii="Times New Roman" w:hAnsi="Times New Roman" w:cs="Times New Roman"/>
        </w:rPr>
        <w:t>),  art. 9, art. 49 § 1 i § 2 ustawy z dnia 14 czerwca 1960 r. Kodeks postępowania administracyjnego (</w:t>
      </w:r>
      <w:r w:rsidR="003B4590" w:rsidRPr="00454928">
        <w:rPr>
          <w:rFonts w:ascii="Times New Roman" w:hAnsi="Times New Roman" w:cs="Times New Roman"/>
        </w:rPr>
        <w:t>Dz. U. z 2024 r. poz. 572</w:t>
      </w:r>
      <w:r w:rsidRPr="00454928">
        <w:rPr>
          <w:rFonts w:ascii="Times New Roman" w:hAnsi="Times New Roman" w:cs="Times New Roman"/>
        </w:rPr>
        <w:t xml:space="preserve">) zawiadamiam, </w:t>
      </w:r>
      <w:r w:rsidR="00A14CA7" w:rsidRPr="00454928">
        <w:rPr>
          <w:rFonts w:ascii="Times New Roman" w:hAnsi="Times New Roman" w:cs="Times New Roman"/>
        </w:rPr>
        <w:t xml:space="preserve">że została </w:t>
      </w:r>
      <w:r w:rsidR="00A14CA7" w:rsidRPr="00B776CA">
        <w:rPr>
          <w:rFonts w:ascii="Times New Roman" w:hAnsi="Times New Roman" w:cs="Times New Roman"/>
        </w:rPr>
        <w:t>wydana</w:t>
      </w:r>
      <w:r w:rsidR="003B6C7D" w:rsidRPr="00B776CA">
        <w:rPr>
          <w:rFonts w:ascii="Times New Roman" w:hAnsi="Times New Roman" w:cs="Times New Roman"/>
        </w:rPr>
        <w:t xml:space="preserve"> </w:t>
      </w:r>
      <w:r w:rsidR="003B6C7D" w:rsidRPr="00B776CA">
        <w:rPr>
          <w:rFonts w:ascii="Times New Roman" w:hAnsi="Times New Roman" w:cs="Times New Roman"/>
          <w:b/>
        </w:rPr>
        <w:t>DECYZJA NR  6/2025</w:t>
      </w:r>
      <w:r w:rsidR="003B6C7D" w:rsidRPr="00B776CA">
        <w:rPr>
          <w:rFonts w:ascii="Times New Roman" w:hAnsi="Times New Roman" w:cs="Times New Roman"/>
          <w:b/>
        </w:rPr>
        <w:t xml:space="preserve"> z dnia 29 września 2025 r. </w:t>
      </w:r>
      <w:r w:rsidR="003B6C7D" w:rsidRPr="00B776CA">
        <w:rPr>
          <w:rFonts w:ascii="Times New Roman" w:hAnsi="Times New Roman" w:cs="Times New Roman"/>
        </w:rPr>
        <w:t>w sprawie zmiany decyzji Wójta Gminy</w:t>
      </w:r>
      <w:r w:rsidR="003B6C7D" w:rsidRPr="00A53331">
        <w:rPr>
          <w:rFonts w:ascii="Times New Roman" w:hAnsi="Times New Roman" w:cs="Times New Roman"/>
        </w:rPr>
        <w:t xml:space="preserve"> Chełmża nr 5/2025 z dnia 27 sierpnia 2025 r. o ustaleniu lokalizacji inwestycji celu publicznego</w:t>
      </w:r>
      <w:r w:rsidR="00A14CA7" w:rsidRPr="00454928">
        <w:rPr>
          <w:rFonts w:ascii="Times New Roman" w:hAnsi="Times New Roman" w:cs="Times New Roman"/>
        </w:rPr>
        <w:t xml:space="preserve"> </w:t>
      </w:r>
      <w:r w:rsidR="003B6C7D">
        <w:rPr>
          <w:rFonts w:ascii="Times New Roman" w:hAnsi="Times New Roman" w:cs="Times New Roman"/>
        </w:rPr>
        <w:t>o</w:t>
      </w:r>
      <w:r w:rsidR="000A1F7B" w:rsidRPr="00454928">
        <w:rPr>
          <w:rFonts w:ascii="Times New Roman" w:hAnsi="Times New Roman" w:cs="Times New Roman"/>
        </w:rPr>
        <w:t xml:space="preserve"> znaczeniu </w:t>
      </w:r>
      <w:r w:rsidR="001B64E1">
        <w:rPr>
          <w:rFonts w:ascii="Times New Roman" w:hAnsi="Times New Roman" w:cs="Times New Roman"/>
        </w:rPr>
        <w:t>gminnym</w:t>
      </w:r>
      <w:r w:rsidR="000A1F7B" w:rsidRPr="00454928">
        <w:rPr>
          <w:rFonts w:ascii="Times New Roman" w:hAnsi="Times New Roman" w:cs="Times New Roman"/>
        </w:rPr>
        <w:t xml:space="preserve"> </w:t>
      </w:r>
      <w:r w:rsidR="00A14CA7" w:rsidRPr="00454928">
        <w:rPr>
          <w:rFonts w:ascii="Times New Roman" w:hAnsi="Times New Roman" w:cs="Times New Roman"/>
        </w:rPr>
        <w:t>dla inwestycji</w:t>
      </w:r>
      <w:r w:rsidR="00F93818">
        <w:rPr>
          <w:rFonts w:ascii="Times New Roman" w:hAnsi="Times New Roman" w:cs="Times New Roman"/>
        </w:rPr>
        <w:t xml:space="preserve"> polegającej</w:t>
      </w:r>
      <w:r w:rsidR="00F93818" w:rsidRPr="00F93818">
        <w:t xml:space="preserve"> </w:t>
      </w:r>
      <w:r w:rsidR="00F93818" w:rsidRPr="00F93818">
        <w:rPr>
          <w:rFonts w:ascii="Times New Roman" w:hAnsi="Times New Roman" w:cs="Times New Roman"/>
        </w:rPr>
        <w:t>na przebudowie i rozbudowie gminnej przepompowni ścieków na działce nr 259/1, obręb Kończewice, gmina Chełmża.</w:t>
      </w:r>
      <w:r w:rsidR="00A14CA7" w:rsidRPr="00454928">
        <w:rPr>
          <w:rFonts w:ascii="Times New Roman" w:hAnsi="Times New Roman" w:cs="Times New Roman"/>
        </w:rPr>
        <w:t xml:space="preserve"> </w:t>
      </w:r>
      <w:r w:rsidR="001B64E1" w:rsidRPr="00B044E1">
        <w:rPr>
          <w:rFonts w:ascii="Times New Roman" w:hAnsi="Times New Roman" w:cs="Times New Roman"/>
        </w:rPr>
        <w:t xml:space="preserve">na rzecz </w:t>
      </w:r>
      <w:r w:rsidR="00F93818">
        <w:rPr>
          <w:rFonts w:ascii="Times New Roman" w:hAnsi="Times New Roman" w:cs="Times New Roman"/>
        </w:rPr>
        <w:t xml:space="preserve">Gmina Łubianka, </w:t>
      </w:r>
      <w:r w:rsidR="00F93818" w:rsidRPr="00F93818">
        <w:rPr>
          <w:rFonts w:ascii="Times New Roman" w:hAnsi="Times New Roman" w:cs="Times New Roman"/>
        </w:rPr>
        <w:t xml:space="preserve">ul. Aleja Jana Pawła II </w:t>
      </w:r>
      <w:r w:rsidR="00C33421">
        <w:rPr>
          <w:rFonts w:ascii="Times New Roman" w:hAnsi="Times New Roman" w:cs="Times New Roman"/>
        </w:rPr>
        <w:t xml:space="preserve">nr </w:t>
      </w:r>
      <w:r w:rsidR="00F93818" w:rsidRPr="00F93818">
        <w:rPr>
          <w:rFonts w:ascii="Times New Roman" w:hAnsi="Times New Roman" w:cs="Times New Roman"/>
        </w:rPr>
        <w:t>8, 87-152 Łubianka, reprezentowanej przez Pana Sławomira Bieleckiego, ul. Dekerta 22, 87-1</w:t>
      </w:r>
      <w:r w:rsidR="00C33421">
        <w:rPr>
          <w:rFonts w:ascii="Times New Roman" w:hAnsi="Times New Roman" w:cs="Times New Roman"/>
        </w:rPr>
        <w:t>00</w:t>
      </w:r>
      <w:r w:rsidR="00F93818" w:rsidRPr="00F93818">
        <w:rPr>
          <w:rFonts w:ascii="Times New Roman" w:hAnsi="Times New Roman" w:cs="Times New Roman"/>
        </w:rPr>
        <w:t xml:space="preserve"> Toruń </w:t>
      </w:r>
      <w:r w:rsidR="001B64E1" w:rsidRPr="00B044E1">
        <w:rPr>
          <w:rFonts w:ascii="Times New Roman" w:hAnsi="Times New Roman" w:cs="Times New Roman"/>
        </w:rPr>
        <w:t>dla terenu obejmującego działk</w:t>
      </w:r>
      <w:r w:rsidR="00F93818">
        <w:rPr>
          <w:rFonts w:ascii="Times New Roman" w:hAnsi="Times New Roman" w:cs="Times New Roman"/>
        </w:rPr>
        <w:t>ę</w:t>
      </w:r>
      <w:r w:rsidR="001B64E1" w:rsidRPr="00B044E1">
        <w:rPr>
          <w:rFonts w:ascii="Times New Roman" w:hAnsi="Times New Roman" w:cs="Times New Roman"/>
        </w:rPr>
        <w:t xml:space="preserve"> nr</w:t>
      </w:r>
      <w:r w:rsidR="00F93818" w:rsidRPr="00F93818">
        <w:rPr>
          <w:rFonts w:ascii="Times New Roman" w:hAnsi="Times New Roman" w:cs="Times New Roman"/>
        </w:rPr>
        <w:t xml:space="preserve"> 259/1, obręb geodezyjny Kończewice 0013, gmina Chełmża</w:t>
      </w:r>
      <w:r w:rsidR="003B6C7D">
        <w:rPr>
          <w:rFonts w:ascii="Times New Roman" w:hAnsi="Times New Roman" w:cs="Times New Roman"/>
        </w:rPr>
        <w:t xml:space="preserve">. </w:t>
      </w:r>
      <w:r w:rsidR="001B64E1">
        <w:rPr>
          <w:rFonts w:ascii="Times New Roman" w:hAnsi="Times New Roman" w:cs="Times New Roman"/>
          <w:b/>
          <w:bCs/>
        </w:rPr>
        <w:t xml:space="preserve"> </w:t>
      </w:r>
    </w:p>
    <w:p w14:paraId="6B20FB98" w14:textId="56B6B11F" w:rsidR="00665D47" w:rsidRPr="008B63E6" w:rsidRDefault="00665D47" w:rsidP="008B63E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8B63E6">
        <w:rPr>
          <w:rFonts w:ascii="Times New Roman" w:hAnsi="Times New Roman" w:cs="Times New Roman"/>
        </w:rPr>
        <w:t>Jednocześnie zawiadamiam wszystkich zainteresowanych o możliwości zapoznania się z aktami sprawy, uzyskania wyjaśnień w sprawie oraz wypowiedzenia się w sprawie zebranych dowodów i</w:t>
      </w:r>
      <w:r w:rsidR="00F93818">
        <w:rPr>
          <w:rFonts w:ascii="Times New Roman" w:hAnsi="Times New Roman" w:cs="Times New Roman"/>
        </w:rPr>
        <w:t> </w:t>
      </w:r>
      <w:r w:rsidRPr="008B63E6">
        <w:rPr>
          <w:rFonts w:ascii="Times New Roman" w:hAnsi="Times New Roman" w:cs="Times New Roman"/>
        </w:rPr>
        <w:t xml:space="preserve">materiałów oraz zgłoszonych żądań w Urzędzie Gminy </w:t>
      </w:r>
      <w:bookmarkStart w:id="0" w:name="_Hlk14787861"/>
      <w:r w:rsidRPr="008B63E6">
        <w:rPr>
          <w:rFonts w:ascii="Times New Roman" w:hAnsi="Times New Roman" w:cs="Times New Roman"/>
        </w:rPr>
        <w:t>Chełmża, ul. Wodna 2</w:t>
      </w:r>
      <w:bookmarkEnd w:id="0"/>
      <w:r w:rsidRPr="008B63E6">
        <w:rPr>
          <w:rFonts w:ascii="Times New Roman" w:hAnsi="Times New Roman" w:cs="Times New Roman"/>
        </w:rPr>
        <w:t xml:space="preserve">, w </w:t>
      </w:r>
      <w:r w:rsidR="00042100" w:rsidRPr="008B63E6">
        <w:rPr>
          <w:rFonts w:ascii="Times New Roman" w:hAnsi="Times New Roman" w:cs="Times New Roman"/>
        </w:rPr>
        <w:t>Biurze Obsługi Interesanta</w:t>
      </w:r>
      <w:r w:rsidRPr="008B63E6">
        <w:rPr>
          <w:rFonts w:ascii="Times New Roman" w:hAnsi="Times New Roman" w:cs="Times New Roman"/>
        </w:rPr>
        <w:t xml:space="preserve"> </w:t>
      </w:r>
      <w:r w:rsidR="00484288" w:rsidRPr="008B63E6">
        <w:rPr>
          <w:rFonts w:ascii="Times New Roman" w:hAnsi="Times New Roman" w:cs="Times New Roman"/>
        </w:rPr>
        <w:t>w dniach pracy Urzędu Gminy</w:t>
      </w:r>
      <w:r w:rsidR="00484288">
        <w:rPr>
          <w:rFonts w:ascii="Times New Roman" w:hAnsi="Times New Roman" w:cs="Times New Roman"/>
        </w:rPr>
        <w:t xml:space="preserve">, </w:t>
      </w:r>
      <w:r w:rsidRPr="008B63E6">
        <w:rPr>
          <w:rFonts w:ascii="Times New Roman" w:hAnsi="Times New Roman" w:cs="Times New Roman"/>
        </w:rPr>
        <w:t>po uprzednim telefonicznym uzgodnieniu terminu i godziny pod nr tel. 56 675 60 76 lub 77 wew. 47, w terminie 7 dni od dnia upływu 14 dni od dnia publicznego ogłoszenia niniejszego obwieszczenia.</w:t>
      </w:r>
    </w:p>
    <w:p w14:paraId="6B60DED1" w14:textId="77777777" w:rsidR="005C6AB7" w:rsidRPr="008B63E6" w:rsidRDefault="00665D47" w:rsidP="008B63E6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8B63E6">
        <w:rPr>
          <w:rFonts w:ascii="Times New Roman" w:hAnsi="Times New Roman" w:cs="Times New Roman"/>
        </w:rPr>
        <w:t>Stronom służy prawo do złożenia wniosku o wydanie odpisu decyzji. We wniosku wskazać należy sposób i formę, w jakiej odpis żądanego dokumentu ma być stronie udostępniony. Udostępnienie odpisu nie stanowi wydania z akt sprawy uwierzytelnionych odpisów w myśl art. 73 § 2 Kodeksu postępowania administracyjnego.</w:t>
      </w:r>
    </w:p>
    <w:p w14:paraId="7E50E7A4" w14:textId="77777777" w:rsidR="00665D47" w:rsidRPr="00810557" w:rsidRDefault="00665D47" w:rsidP="0081055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10557">
        <w:rPr>
          <w:rFonts w:ascii="Times New Roman" w:hAnsi="Times New Roman" w:cs="Times New Roman"/>
          <w:b/>
        </w:rPr>
        <w:t>Pouczenie</w:t>
      </w:r>
    </w:p>
    <w:p w14:paraId="00D37831" w14:textId="77777777" w:rsidR="00665D47" w:rsidRPr="00810557" w:rsidRDefault="00665D47" w:rsidP="00D01552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810557">
        <w:rPr>
          <w:rFonts w:ascii="Times New Roman" w:hAnsi="Times New Roman" w:cs="Times New Roman"/>
        </w:rPr>
        <w:t>Od decyzji służy stronom odwołanie do Samorządowego Kolegium Odwoławczego w Toruniu za pośrednictwem Wójta Gminy Chełmża w terminie 14 dni od dokonania niniejszego zawiadomienia. Zgodnie z art. 49 § 2 ustawy z dnia 14 czerwca 1960 r. Kodeks postępowania administracyjnego zawiadomienie uważa się za dokonane po upływie 14 dni od dnia publicznego ogłoszenia obwieszczenia.</w:t>
      </w:r>
    </w:p>
    <w:p w14:paraId="4BB69BC9" w14:textId="77777777" w:rsidR="00665D47" w:rsidRPr="00810557" w:rsidRDefault="00665D47" w:rsidP="00D01552">
      <w:pPr>
        <w:pStyle w:val="Bezodstpw"/>
        <w:ind w:firstLine="708"/>
        <w:jc w:val="both"/>
        <w:rPr>
          <w:rFonts w:ascii="Times New Roman" w:hAnsi="Times New Roman" w:cs="Times New Roman"/>
        </w:rPr>
      </w:pPr>
      <w:r w:rsidRPr="00810557">
        <w:rPr>
          <w:rFonts w:ascii="Times New Roman" w:hAnsi="Times New Roman" w:cs="Times New Roman"/>
        </w:rPr>
        <w:t xml:space="preserve">Odwołanie od decyzji o ustaleniu lokalizacji inwestycji celu publicznego powinno zawierać zarzuty odnoszące się do decyzji, określać istotę i zakres żądania będącego przedmiotem odwołania oraz wskazać dowody uzasadniające to żądanie. </w:t>
      </w:r>
    </w:p>
    <w:p w14:paraId="1A94B1B1" w14:textId="0BE54DD8" w:rsidR="004A758F" w:rsidRPr="00484288" w:rsidRDefault="00907111" w:rsidP="00822D81">
      <w:pPr>
        <w:spacing w:after="0" w:line="240" w:lineRule="auto"/>
        <w:ind w:left="6372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24775">
        <w:rPr>
          <w:rFonts w:ascii="Times New Roman" w:hAnsi="Times New Roman" w:cs="Times New Roman"/>
          <w:i/>
          <w:sz w:val="20"/>
          <w:szCs w:val="20"/>
        </w:rPr>
        <w:t>Z up. Wójta Gminy Chełmża</w:t>
      </w:r>
      <w:r w:rsidRPr="00B24775">
        <w:rPr>
          <w:rFonts w:ascii="Times New Roman" w:hAnsi="Times New Roman" w:cs="Times New Roman"/>
          <w:i/>
          <w:sz w:val="20"/>
          <w:szCs w:val="20"/>
        </w:rPr>
        <w:br/>
      </w:r>
      <w:r w:rsidR="004A758F">
        <w:rPr>
          <w:rFonts w:ascii="Times New Roman" w:hAnsi="Times New Roman" w:cs="Times New Roman"/>
          <w:i/>
          <w:sz w:val="20"/>
          <w:szCs w:val="20"/>
        </w:rPr>
        <w:t>Andrzej Zieliński</w:t>
      </w:r>
      <w:r w:rsidRPr="00B2477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24775">
        <w:rPr>
          <w:rFonts w:ascii="Times New Roman" w:hAnsi="Times New Roman" w:cs="Times New Roman"/>
          <w:i/>
          <w:sz w:val="20"/>
          <w:szCs w:val="20"/>
        </w:rPr>
        <w:br/>
        <w:t>Zastępca Wójta</w:t>
      </w:r>
    </w:p>
    <w:p w14:paraId="31FF5834" w14:textId="002B5CD3" w:rsidR="008B63E6" w:rsidRPr="00454928" w:rsidRDefault="008B63E6" w:rsidP="00822D81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454928"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u w:val="single"/>
        </w:rPr>
        <w:t>Miejsca publikacji</w:t>
      </w:r>
      <w:r w:rsidRPr="00454928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  <w:u w:val="single"/>
        </w:rPr>
        <w:t>:</w:t>
      </w:r>
    </w:p>
    <w:p w14:paraId="51869B91" w14:textId="54B8E8FA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zamieszczono w Biuletynie Informacji Publicznej Gminy Chełmża 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br/>
        <w:t>(www.bip.gminachelmza.pl) w dniu 2</w:t>
      </w:r>
      <w:r w:rsidR="003B6C7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9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.0</w:t>
      </w:r>
      <w:r w:rsidR="003B6C7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9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.2025 r. </w:t>
      </w:r>
    </w:p>
    <w:p w14:paraId="340AF114" w14:textId="2E7EF6D9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zamieszczono w Biuletynie Informacji Publicznej Gminy Łubianka 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br/>
        <w:t xml:space="preserve">(www.bip.lubiankagmina.pl) w dniu </w:t>
      </w:r>
      <w:r w:rsidR="00822D81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2</w:t>
      </w:r>
      <w:r w:rsidR="003B6C7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9</w:t>
      </w:r>
      <w:r w:rsidR="00822D81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.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0</w:t>
      </w:r>
      <w:r w:rsidR="003B6C7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9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.2025 r. </w:t>
      </w:r>
    </w:p>
    <w:p w14:paraId="22CF5938" w14:textId="77777777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na tablicy ogłoszeń Urzędu Gminy Chełmża, ul. Wodna 2, 87-140 Chełmża:</w:t>
      </w:r>
    </w:p>
    <w:p w14:paraId="079E81BA" w14:textId="419B6B55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-data wywieszenia 2</w:t>
      </w:r>
      <w:r w:rsidR="003B6C7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9 września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2025 r.</w:t>
      </w:r>
    </w:p>
    <w:p w14:paraId="66E381E0" w14:textId="77777777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-zdjęto w dniu  …………………….. 2025 r.</w:t>
      </w:r>
    </w:p>
    <w:p w14:paraId="40FA6F40" w14:textId="77777777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na tablicy ogłoszeń sołectwa Kończewice, Gmina Chełmża: </w:t>
      </w:r>
    </w:p>
    <w:p w14:paraId="628AD446" w14:textId="5672E08A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-data wywieszenia </w:t>
      </w:r>
      <w:r w:rsidR="003B6C7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29 września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2025 r.</w:t>
      </w:r>
    </w:p>
    <w:p w14:paraId="02FE5C19" w14:textId="77777777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/>
        <w:jc w:val="both"/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-zdjęto w dniu  ……………..………… 2025 r.</w:t>
      </w:r>
    </w:p>
    <w:p w14:paraId="731FD650" w14:textId="77777777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na tablicy ogłoszeń Urzędu Gminy Łubianka, aleja Jana Pawła II 8, 87-152 Łubianka:</w:t>
      </w:r>
    </w:p>
    <w:p w14:paraId="276DB3DA" w14:textId="028D62AE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-data wywieszenia 2</w:t>
      </w:r>
      <w:r w:rsidR="003B6C7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9 września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2025 r.</w:t>
      </w:r>
    </w:p>
    <w:p w14:paraId="36997542" w14:textId="77777777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-zdjęto w dniu  …………..…..…….. 2025 r.</w:t>
      </w:r>
    </w:p>
    <w:p w14:paraId="38342E42" w14:textId="77777777" w:rsidR="000E18A1" w:rsidRPr="00544DD4" w:rsidRDefault="000E18A1" w:rsidP="00822D81">
      <w:pPr>
        <w:widowControl w:val="0"/>
        <w:numPr>
          <w:ilvl w:val="0"/>
          <w:numId w:val="1"/>
        </w:numPr>
        <w:suppressAutoHyphens/>
        <w:spacing w:after="0" w:line="240" w:lineRule="auto"/>
        <w:ind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na tablicy ogłoszeń wsi WARSZEWICE:</w:t>
      </w:r>
    </w:p>
    <w:p w14:paraId="44DF662E" w14:textId="6BC667F3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-data wywieszenia 2</w:t>
      </w:r>
      <w:r w:rsidR="003B6C7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9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</w:t>
      </w:r>
      <w:r w:rsidR="003B6C7D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września</w:t>
      </w: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 xml:space="preserve"> 2025 r.</w:t>
      </w:r>
    </w:p>
    <w:p w14:paraId="495FC222" w14:textId="77777777" w:rsidR="000E18A1" w:rsidRPr="00544DD4" w:rsidRDefault="000E18A1" w:rsidP="00822D81">
      <w:pPr>
        <w:pStyle w:val="Akapitzlist"/>
        <w:widowControl w:val="0"/>
        <w:suppressAutoHyphens/>
        <w:spacing w:after="0" w:line="240" w:lineRule="auto"/>
        <w:ind w:left="108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  <w:r w:rsidRPr="00544DD4">
        <w:rPr>
          <w:rFonts w:ascii="Times New Roman" w:eastAsia="Lucida Sans Unicode" w:hAnsi="Times New Roman" w:cs="Times New Roman"/>
          <w:color w:val="000000" w:themeColor="text1"/>
          <w:kern w:val="2"/>
          <w:sz w:val="20"/>
          <w:szCs w:val="20"/>
        </w:rPr>
        <w:t>-zdjęto w dniu  ……………....…….. 2025 r.</w:t>
      </w:r>
    </w:p>
    <w:p w14:paraId="245A700A" w14:textId="77777777" w:rsidR="008B63E6" w:rsidRPr="00544DD4" w:rsidRDefault="008B63E6" w:rsidP="00822D81">
      <w:pPr>
        <w:widowControl w:val="0"/>
        <w:suppressAutoHyphens/>
        <w:spacing w:after="0" w:line="240" w:lineRule="auto"/>
        <w:ind w:left="720" w:right="141"/>
        <w:jc w:val="both"/>
        <w:rPr>
          <w:rFonts w:ascii="Times New Roman" w:eastAsia="Lucida Sans Unicode" w:hAnsi="Times New Roman" w:cs="Times New Roman"/>
          <w:b/>
          <w:color w:val="000000" w:themeColor="text1"/>
          <w:kern w:val="2"/>
          <w:sz w:val="20"/>
          <w:szCs w:val="20"/>
          <w:lang w:eastAsia="pl-PL"/>
        </w:rPr>
      </w:pPr>
    </w:p>
    <w:p w14:paraId="03D8D764" w14:textId="77777777" w:rsidR="00F173DC" w:rsidRPr="00474212" w:rsidRDefault="00F173DC" w:rsidP="00F173DC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</w:pPr>
      <w:r w:rsidRPr="00474212"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  <w:t>Sprawę prowadzi:</w:t>
      </w:r>
    </w:p>
    <w:p w14:paraId="30CBC2E6" w14:textId="77777777" w:rsidR="00F173DC" w:rsidRPr="00474212" w:rsidRDefault="00F173DC" w:rsidP="00F173DC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</w:pPr>
      <w:r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  <w:t>Elżbieta Kornalewska</w:t>
      </w:r>
      <w:r w:rsidRPr="00474212"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  <w:t xml:space="preserve">, Urząd Gminy Chełmża </w:t>
      </w:r>
    </w:p>
    <w:p w14:paraId="1400D028" w14:textId="77777777" w:rsidR="00F173DC" w:rsidRPr="00474212" w:rsidRDefault="00F173DC" w:rsidP="00F173DC">
      <w:pPr>
        <w:suppressAutoHyphens/>
        <w:spacing w:after="0" w:line="276" w:lineRule="auto"/>
        <w:jc w:val="both"/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</w:pPr>
      <w:r w:rsidRPr="00474212">
        <w:rPr>
          <w:rFonts w:ascii="Times New Roman" w:eastAsia="MS Mincho" w:hAnsi="Times New Roman" w:cs="Times New Roman"/>
          <w:bCs/>
          <w:color w:val="000000" w:themeColor="text1"/>
          <w:sz w:val="18"/>
          <w:szCs w:val="18"/>
          <w:lang w:eastAsia="ar-SA"/>
        </w:rPr>
        <w:t>tel. 56 675 60 76 wew. 47</w:t>
      </w:r>
    </w:p>
    <w:p w14:paraId="7E3E3B26" w14:textId="77777777" w:rsidR="00F173DC" w:rsidRPr="00474212" w:rsidRDefault="00F173DC" w:rsidP="00F173DC">
      <w:pPr>
        <w:spacing w:line="256" w:lineRule="auto"/>
        <w:rPr>
          <w:rFonts w:ascii="Times New Roman" w:hAnsi="Times New Roman" w:cs="Times New Roman"/>
        </w:rPr>
      </w:pPr>
      <w:r w:rsidRPr="0047421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e-mail: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ekornalewska</w:t>
      </w:r>
      <w:r w:rsidRPr="00474212">
        <w:rPr>
          <w:rFonts w:ascii="Times New Roman" w:hAnsi="Times New Roman" w:cs="Times New Roman"/>
          <w:color w:val="000000" w:themeColor="text1"/>
          <w:sz w:val="18"/>
          <w:szCs w:val="18"/>
        </w:rPr>
        <w:t>@gminachelmza.pl</w:t>
      </w:r>
    </w:p>
    <w:sectPr w:rsidR="00F173DC" w:rsidRPr="00474212" w:rsidSect="00A15493">
      <w:footerReference w:type="default" r:id="rId7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7405" w14:textId="77777777" w:rsidR="00796185" w:rsidRDefault="00796185" w:rsidP="0091062D">
      <w:pPr>
        <w:spacing w:after="0" w:line="240" w:lineRule="auto"/>
      </w:pPr>
      <w:r>
        <w:separator/>
      </w:r>
    </w:p>
  </w:endnote>
  <w:endnote w:type="continuationSeparator" w:id="0">
    <w:p w14:paraId="0AE52848" w14:textId="77777777" w:rsidR="00796185" w:rsidRDefault="00796185" w:rsidP="00910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B9CB2" w14:textId="77777777" w:rsidR="0073124B" w:rsidRDefault="0073124B">
    <w:pPr>
      <w:pStyle w:val="Stopka"/>
      <w:jc w:val="center"/>
    </w:pPr>
  </w:p>
  <w:p w14:paraId="5D1721DE" w14:textId="77777777" w:rsidR="0073124B" w:rsidRDefault="00731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9ACB" w14:textId="77777777" w:rsidR="00796185" w:rsidRDefault="00796185" w:rsidP="0091062D">
      <w:pPr>
        <w:spacing w:after="0" w:line="240" w:lineRule="auto"/>
      </w:pPr>
      <w:r>
        <w:separator/>
      </w:r>
    </w:p>
  </w:footnote>
  <w:footnote w:type="continuationSeparator" w:id="0">
    <w:p w14:paraId="7C396870" w14:textId="77777777" w:rsidR="00796185" w:rsidRDefault="00796185" w:rsidP="00910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FC"/>
    <w:multiLevelType w:val="hybridMultilevel"/>
    <w:tmpl w:val="68C4C1C2"/>
    <w:lvl w:ilvl="0" w:tplc="866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57270"/>
    <w:multiLevelType w:val="hybridMultilevel"/>
    <w:tmpl w:val="FC76D426"/>
    <w:lvl w:ilvl="0" w:tplc="80DCF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5309"/>
    <w:multiLevelType w:val="hybridMultilevel"/>
    <w:tmpl w:val="9C947BF4"/>
    <w:lvl w:ilvl="0" w:tplc="5EA8B6F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434F2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244050"/>
    <w:multiLevelType w:val="hybridMultilevel"/>
    <w:tmpl w:val="173CB51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867D0D"/>
    <w:multiLevelType w:val="hybridMultilevel"/>
    <w:tmpl w:val="36D010B0"/>
    <w:lvl w:ilvl="0" w:tplc="A37C51A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4474DD"/>
    <w:multiLevelType w:val="hybridMultilevel"/>
    <w:tmpl w:val="1DA6EDBE"/>
    <w:lvl w:ilvl="0" w:tplc="50A4345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81291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174957">
    <w:abstractNumId w:val="4"/>
  </w:num>
  <w:num w:numId="3" w16cid:durableId="1017929255">
    <w:abstractNumId w:val="3"/>
  </w:num>
  <w:num w:numId="4" w16cid:durableId="942037193">
    <w:abstractNumId w:val="2"/>
  </w:num>
  <w:num w:numId="5" w16cid:durableId="143207483">
    <w:abstractNumId w:val="1"/>
  </w:num>
  <w:num w:numId="6" w16cid:durableId="295843773">
    <w:abstractNumId w:val="5"/>
  </w:num>
  <w:num w:numId="7" w16cid:durableId="12859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45"/>
    <w:rsid w:val="00002202"/>
    <w:rsid w:val="00023B8E"/>
    <w:rsid w:val="00035044"/>
    <w:rsid w:val="00042100"/>
    <w:rsid w:val="00072010"/>
    <w:rsid w:val="000964BB"/>
    <w:rsid w:val="000A0882"/>
    <w:rsid w:val="000A1F7B"/>
    <w:rsid w:val="000E18A1"/>
    <w:rsid w:val="000E3A8A"/>
    <w:rsid w:val="00121B5C"/>
    <w:rsid w:val="00136BB2"/>
    <w:rsid w:val="00145822"/>
    <w:rsid w:val="00172D9E"/>
    <w:rsid w:val="00174D84"/>
    <w:rsid w:val="001B0638"/>
    <w:rsid w:val="001B64E1"/>
    <w:rsid w:val="001F7385"/>
    <w:rsid w:val="00204F7C"/>
    <w:rsid w:val="0021119C"/>
    <w:rsid w:val="00212228"/>
    <w:rsid w:val="00214487"/>
    <w:rsid w:val="00222428"/>
    <w:rsid w:val="00235EC4"/>
    <w:rsid w:val="002418BD"/>
    <w:rsid w:val="00267D89"/>
    <w:rsid w:val="00283C6A"/>
    <w:rsid w:val="002A2C6E"/>
    <w:rsid w:val="002B050C"/>
    <w:rsid w:val="002C0928"/>
    <w:rsid w:val="002E7748"/>
    <w:rsid w:val="002F33BE"/>
    <w:rsid w:val="00310336"/>
    <w:rsid w:val="00313220"/>
    <w:rsid w:val="00335A11"/>
    <w:rsid w:val="00361B32"/>
    <w:rsid w:val="00397231"/>
    <w:rsid w:val="003A434D"/>
    <w:rsid w:val="003B4590"/>
    <w:rsid w:val="003B6C7D"/>
    <w:rsid w:val="003E05CD"/>
    <w:rsid w:val="003E2FA0"/>
    <w:rsid w:val="00420077"/>
    <w:rsid w:val="00425C2B"/>
    <w:rsid w:val="0042673E"/>
    <w:rsid w:val="00454928"/>
    <w:rsid w:val="00460EEF"/>
    <w:rsid w:val="00484288"/>
    <w:rsid w:val="004845F7"/>
    <w:rsid w:val="00491AA5"/>
    <w:rsid w:val="004A0B12"/>
    <w:rsid w:val="004A758F"/>
    <w:rsid w:val="004D7280"/>
    <w:rsid w:val="004E2A6C"/>
    <w:rsid w:val="004F44F9"/>
    <w:rsid w:val="00516823"/>
    <w:rsid w:val="00533AC4"/>
    <w:rsid w:val="00542902"/>
    <w:rsid w:val="00544DD4"/>
    <w:rsid w:val="005776DD"/>
    <w:rsid w:val="00581DD7"/>
    <w:rsid w:val="00584440"/>
    <w:rsid w:val="00597313"/>
    <w:rsid w:val="005974D0"/>
    <w:rsid w:val="005C2E86"/>
    <w:rsid w:val="005C6AB7"/>
    <w:rsid w:val="005D0D23"/>
    <w:rsid w:val="005E7FE1"/>
    <w:rsid w:val="005F774B"/>
    <w:rsid w:val="00602F56"/>
    <w:rsid w:val="006430A4"/>
    <w:rsid w:val="0064524E"/>
    <w:rsid w:val="00652EF5"/>
    <w:rsid w:val="00656E36"/>
    <w:rsid w:val="00665D47"/>
    <w:rsid w:val="0068395D"/>
    <w:rsid w:val="00685A08"/>
    <w:rsid w:val="00707E87"/>
    <w:rsid w:val="0073124B"/>
    <w:rsid w:val="00741D86"/>
    <w:rsid w:val="00745210"/>
    <w:rsid w:val="00757B21"/>
    <w:rsid w:val="00770DB2"/>
    <w:rsid w:val="00781400"/>
    <w:rsid w:val="007865D2"/>
    <w:rsid w:val="00796185"/>
    <w:rsid w:val="00796F9C"/>
    <w:rsid w:val="007C6F41"/>
    <w:rsid w:val="00810557"/>
    <w:rsid w:val="00822D81"/>
    <w:rsid w:val="008231B0"/>
    <w:rsid w:val="00827042"/>
    <w:rsid w:val="00827239"/>
    <w:rsid w:val="00830D6E"/>
    <w:rsid w:val="00835576"/>
    <w:rsid w:val="0083718E"/>
    <w:rsid w:val="00844270"/>
    <w:rsid w:val="00865848"/>
    <w:rsid w:val="00867C04"/>
    <w:rsid w:val="008A4EDA"/>
    <w:rsid w:val="008A5328"/>
    <w:rsid w:val="008A565F"/>
    <w:rsid w:val="008B070A"/>
    <w:rsid w:val="008B63E6"/>
    <w:rsid w:val="008E630C"/>
    <w:rsid w:val="008E72AE"/>
    <w:rsid w:val="008F0951"/>
    <w:rsid w:val="008F2B18"/>
    <w:rsid w:val="00907111"/>
    <w:rsid w:val="0091062D"/>
    <w:rsid w:val="009129EF"/>
    <w:rsid w:val="00915601"/>
    <w:rsid w:val="00925E33"/>
    <w:rsid w:val="00925FF1"/>
    <w:rsid w:val="00926BEC"/>
    <w:rsid w:val="0092763F"/>
    <w:rsid w:val="00997B4A"/>
    <w:rsid w:val="009A1155"/>
    <w:rsid w:val="009A1C0E"/>
    <w:rsid w:val="009C44EF"/>
    <w:rsid w:val="009D7793"/>
    <w:rsid w:val="009E2A85"/>
    <w:rsid w:val="009F0431"/>
    <w:rsid w:val="00A000E2"/>
    <w:rsid w:val="00A14CA7"/>
    <w:rsid w:val="00A15493"/>
    <w:rsid w:val="00A35B39"/>
    <w:rsid w:val="00A41EDA"/>
    <w:rsid w:val="00A42BAB"/>
    <w:rsid w:val="00A5215D"/>
    <w:rsid w:val="00A6017A"/>
    <w:rsid w:val="00A62B96"/>
    <w:rsid w:val="00A81E05"/>
    <w:rsid w:val="00A8267D"/>
    <w:rsid w:val="00A87306"/>
    <w:rsid w:val="00AB001B"/>
    <w:rsid w:val="00AD5E7D"/>
    <w:rsid w:val="00B00527"/>
    <w:rsid w:val="00B044E1"/>
    <w:rsid w:val="00B237E4"/>
    <w:rsid w:val="00B345A1"/>
    <w:rsid w:val="00B776CA"/>
    <w:rsid w:val="00B90CFC"/>
    <w:rsid w:val="00BD1DEE"/>
    <w:rsid w:val="00C21E9F"/>
    <w:rsid w:val="00C32AF5"/>
    <w:rsid w:val="00C33421"/>
    <w:rsid w:val="00C36768"/>
    <w:rsid w:val="00C4587F"/>
    <w:rsid w:val="00C95B77"/>
    <w:rsid w:val="00CA4F1A"/>
    <w:rsid w:val="00CB4D31"/>
    <w:rsid w:val="00CD12FE"/>
    <w:rsid w:val="00CD2322"/>
    <w:rsid w:val="00D01552"/>
    <w:rsid w:val="00D02AE6"/>
    <w:rsid w:val="00D05945"/>
    <w:rsid w:val="00D12B93"/>
    <w:rsid w:val="00D34C5E"/>
    <w:rsid w:val="00D5010E"/>
    <w:rsid w:val="00D53376"/>
    <w:rsid w:val="00D60852"/>
    <w:rsid w:val="00D925E1"/>
    <w:rsid w:val="00D93FB6"/>
    <w:rsid w:val="00D96776"/>
    <w:rsid w:val="00DE117D"/>
    <w:rsid w:val="00E24CE1"/>
    <w:rsid w:val="00E55F7E"/>
    <w:rsid w:val="00E92FD4"/>
    <w:rsid w:val="00EB2F41"/>
    <w:rsid w:val="00EC3BDD"/>
    <w:rsid w:val="00ED5AA5"/>
    <w:rsid w:val="00F041B7"/>
    <w:rsid w:val="00F06FEC"/>
    <w:rsid w:val="00F173DC"/>
    <w:rsid w:val="00F173E9"/>
    <w:rsid w:val="00F3043E"/>
    <w:rsid w:val="00F325BC"/>
    <w:rsid w:val="00F60AE5"/>
    <w:rsid w:val="00F93818"/>
    <w:rsid w:val="00FA26D7"/>
    <w:rsid w:val="00FA5B97"/>
    <w:rsid w:val="00FA6168"/>
    <w:rsid w:val="00FC66E1"/>
    <w:rsid w:val="00FD597D"/>
    <w:rsid w:val="00FF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AD18"/>
  <w15:docId w15:val="{2AC1DA5B-3607-434F-92CE-A60BD3AA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5D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59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0594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D05945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335A11"/>
    <w:pPr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0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35A11"/>
    <w:rPr>
      <w:rFonts w:ascii="Arial" w:eastAsia="Times New Roman" w:hAnsi="Arial" w:cs="Arial"/>
      <w:kern w:val="1"/>
      <w:sz w:val="20"/>
      <w:szCs w:val="24"/>
      <w:lang w:eastAsia="zh-CN"/>
    </w:rPr>
  </w:style>
  <w:style w:type="character" w:styleId="Pogrubienie">
    <w:name w:val="Strong"/>
    <w:qFormat/>
    <w:rsid w:val="00283C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3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62D"/>
  </w:style>
  <w:style w:type="paragraph" w:styleId="Stopka">
    <w:name w:val="footer"/>
    <w:basedOn w:val="Normalny"/>
    <w:link w:val="StopkaZnak"/>
    <w:uiPriority w:val="99"/>
    <w:unhideWhenUsed/>
    <w:rsid w:val="00910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Sawińska</dc:creator>
  <cp:keywords/>
  <dc:description/>
  <cp:lastModifiedBy>Elżbieta Kornalewska</cp:lastModifiedBy>
  <cp:revision>12</cp:revision>
  <cp:lastPrinted>2019-07-01T06:16:00Z</cp:lastPrinted>
  <dcterms:created xsi:type="dcterms:W3CDTF">2025-08-26T07:35:00Z</dcterms:created>
  <dcterms:modified xsi:type="dcterms:W3CDTF">2025-09-26T10:10:00Z</dcterms:modified>
</cp:coreProperties>
</file>